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4D3A" w14:textId="77777777" w:rsidR="001E47F3" w:rsidRDefault="001E47F3" w:rsidP="00167148">
      <w:pPr>
        <w:jc w:val="center"/>
      </w:pPr>
    </w:p>
    <w:p w14:paraId="09C56AD0" w14:textId="77777777" w:rsidR="001E47F3" w:rsidRDefault="001E47F3" w:rsidP="00167148">
      <w:pPr>
        <w:jc w:val="center"/>
      </w:pPr>
    </w:p>
    <w:p w14:paraId="759F5EA3" w14:textId="77777777" w:rsidR="00355CD9" w:rsidRDefault="00A870AC" w:rsidP="001E47F3">
      <w:pPr>
        <w:ind w:left="-142"/>
        <w:jc w:val="center"/>
      </w:pPr>
      <w:r>
        <w:rPr>
          <w:rFonts w:cs="Arial"/>
          <w:noProof/>
          <w:lang w:eastAsia="en-GB"/>
        </w:rPr>
        <w:drawing>
          <wp:inline distT="0" distB="0" distL="0" distR="0" wp14:anchorId="7BB4A341" wp14:editId="5BE7FE1B">
            <wp:extent cx="5724525" cy="1495425"/>
            <wp:effectExtent l="0" t="0" r="9525" b="9525"/>
            <wp:docPr id="2" name="Picture 2" descr="T:\Branding Guidelines\Logos\GAT singl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Guidelines\Logos\GAT single 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1495425"/>
                    </a:xfrm>
                    <a:prstGeom prst="rect">
                      <a:avLst/>
                    </a:prstGeom>
                    <a:noFill/>
                    <a:ln>
                      <a:noFill/>
                    </a:ln>
                  </pic:spPr>
                </pic:pic>
              </a:graphicData>
            </a:graphic>
          </wp:inline>
        </w:drawing>
      </w:r>
    </w:p>
    <w:p w14:paraId="7DFE9271" w14:textId="77777777" w:rsidR="00167148" w:rsidRDefault="00167148" w:rsidP="00167148">
      <w:pPr>
        <w:jc w:val="center"/>
      </w:pPr>
    </w:p>
    <w:p w14:paraId="2A44E33A" w14:textId="77777777" w:rsidR="00167148" w:rsidRDefault="00167148" w:rsidP="00167148">
      <w:pPr>
        <w:jc w:val="center"/>
      </w:pPr>
    </w:p>
    <w:p w14:paraId="2FCDEA62" w14:textId="77777777" w:rsidR="00167148" w:rsidRDefault="00167148" w:rsidP="00167148">
      <w:pPr>
        <w:jc w:val="center"/>
      </w:pPr>
    </w:p>
    <w:p w14:paraId="09A581EE" w14:textId="77777777" w:rsidR="00EB1132" w:rsidRDefault="00EB1132" w:rsidP="00167148">
      <w:pPr>
        <w:jc w:val="center"/>
      </w:pPr>
    </w:p>
    <w:p w14:paraId="2D763026" w14:textId="77777777" w:rsidR="00167148" w:rsidRPr="00EE7087" w:rsidRDefault="007E649A" w:rsidP="00167148">
      <w:pPr>
        <w:jc w:val="center"/>
        <w:rPr>
          <w:rFonts w:cs="Arial"/>
          <w:b/>
          <w:sz w:val="44"/>
          <w:szCs w:val="44"/>
        </w:rPr>
      </w:pPr>
      <w:sdt>
        <w:sdtPr>
          <w:rPr>
            <w:rFonts w:cs="Arial"/>
            <w:b/>
            <w:sz w:val="52"/>
            <w:szCs w:val="52"/>
          </w:rPr>
          <w:alias w:val="Title"/>
          <w:tag w:val=""/>
          <w:id w:val="-162089412"/>
          <w:placeholder>
            <w:docPart w:val="3ACE0424001848BBBFE87D96ACD3D29F"/>
          </w:placeholder>
          <w:dataBinding w:prefixMappings="xmlns:ns0='http://purl.org/dc/elements/1.1/' xmlns:ns1='http://schemas.openxmlformats.org/package/2006/metadata/core-properties' " w:xpath="/ns1:coreProperties[1]/ns0:title[1]" w:storeItemID="{6C3C8BC8-F283-45AE-878A-BAB7291924A1}"/>
          <w:text/>
        </w:sdtPr>
        <w:sdtEndPr/>
        <w:sdtContent>
          <w:r w:rsidR="00EB1132" w:rsidRPr="00264B6B">
            <w:rPr>
              <w:rFonts w:cs="Arial"/>
              <w:b/>
              <w:sz w:val="52"/>
              <w:szCs w:val="52"/>
            </w:rPr>
            <w:t>Data Subject Access Request</w:t>
          </w:r>
        </w:sdtContent>
      </w:sdt>
    </w:p>
    <w:p w14:paraId="2A21ED7C" w14:textId="77777777" w:rsidR="00167148" w:rsidRDefault="00167148" w:rsidP="00167148">
      <w:pPr>
        <w:jc w:val="center"/>
        <w:rPr>
          <w:rFonts w:cs="Arial"/>
          <w:b/>
          <w:sz w:val="24"/>
          <w:szCs w:val="24"/>
        </w:rPr>
      </w:pPr>
    </w:p>
    <w:p w14:paraId="72A0730E" w14:textId="218E162F" w:rsidR="00EB1132" w:rsidRPr="00264B6B" w:rsidRDefault="00590E5D" w:rsidP="00EB1132">
      <w:pPr>
        <w:autoSpaceDE w:val="0"/>
        <w:autoSpaceDN w:val="0"/>
        <w:adjustRightInd w:val="0"/>
        <w:spacing w:line="240" w:lineRule="auto"/>
        <w:jc w:val="center"/>
        <w:rPr>
          <w:rFonts w:eastAsia="Calibri" w:cs="Arial"/>
          <w:b/>
          <w:bCs/>
          <w:sz w:val="44"/>
          <w:szCs w:val="44"/>
        </w:rPr>
      </w:pPr>
      <w:r>
        <w:rPr>
          <w:rFonts w:eastAsia="Calibri" w:cs="Arial"/>
          <w:b/>
          <w:bCs/>
          <w:sz w:val="44"/>
          <w:szCs w:val="44"/>
        </w:rPr>
        <w:t>GENERAL DATA PROTECTION REGULATION (GDPR) 2018</w:t>
      </w:r>
    </w:p>
    <w:p w14:paraId="106AC518" w14:textId="77777777" w:rsidR="00167148" w:rsidRDefault="00167148" w:rsidP="00167148">
      <w:pPr>
        <w:jc w:val="center"/>
        <w:rPr>
          <w:rFonts w:cs="Arial"/>
          <w:b/>
          <w:sz w:val="24"/>
          <w:szCs w:val="24"/>
        </w:rPr>
      </w:pPr>
    </w:p>
    <w:p w14:paraId="6B17D77F" w14:textId="77777777" w:rsidR="00167148" w:rsidRPr="003853BB" w:rsidRDefault="00167148" w:rsidP="003853BB">
      <w:pPr>
        <w:spacing w:line="270" w:lineRule="atLeast"/>
        <w:rPr>
          <w:rFonts w:eastAsia="Times New Roman" w:cs="Arial"/>
          <w:color w:val="222222"/>
          <w:sz w:val="18"/>
          <w:szCs w:val="18"/>
          <w:lang w:eastAsia="en-GB"/>
        </w:rPr>
      </w:pPr>
    </w:p>
    <w:p w14:paraId="0CB322AB" w14:textId="77777777" w:rsidR="00167148" w:rsidRDefault="00167148" w:rsidP="00167148">
      <w:pPr>
        <w:jc w:val="center"/>
        <w:rPr>
          <w:rFonts w:cs="Arial"/>
          <w:b/>
          <w:sz w:val="24"/>
          <w:szCs w:val="24"/>
        </w:rPr>
      </w:pPr>
    </w:p>
    <w:p w14:paraId="4F45B371" w14:textId="77777777" w:rsidR="00167148" w:rsidRDefault="00167148" w:rsidP="00167148">
      <w:pPr>
        <w:jc w:val="center"/>
        <w:rPr>
          <w:rFonts w:cs="Arial"/>
          <w:b/>
          <w:sz w:val="24"/>
          <w:szCs w:val="24"/>
        </w:rPr>
      </w:pPr>
    </w:p>
    <w:p w14:paraId="4001CE2B" w14:textId="77777777" w:rsidR="00757B07" w:rsidRDefault="00757B07" w:rsidP="00167148">
      <w:pPr>
        <w:jc w:val="center"/>
        <w:rPr>
          <w:rFonts w:cs="Arial"/>
          <w:b/>
          <w:sz w:val="24"/>
          <w:szCs w:val="24"/>
        </w:rPr>
      </w:pPr>
    </w:p>
    <w:p w14:paraId="204F127A" w14:textId="77777777" w:rsidR="00757B07" w:rsidRDefault="00757B07" w:rsidP="00167148">
      <w:pPr>
        <w:jc w:val="center"/>
        <w:rPr>
          <w:rFonts w:cs="Arial"/>
          <w:b/>
          <w:sz w:val="24"/>
          <w:szCs w:val="24"/>
        </w:rPr>
      </w:pPr>
    </w:p>
    <w:p w14:paraId="14849768" w14:textId="77777777" w:rsidR="00757B07" w:rsidRDefault="00757B07" w:rsidP="00CC12D7">
      <w:pPr>
        <w:jc w:val="center"/>
        <w:rPr>
          <w:rFonts w:cs="Arial"/>
          <w:b/>
          <w:sz w:val="24"/>
          <w:szCs w:val="24"/>
        </w:rPr>
      </w:pPr>
    </w:p>
    <w:p w14:paraId="3DB13664" w14:textId="77777777" w:rsidR="00E177AE" w:rsidRDefault="00E177AE" w:rsidP="00CC12D7">
      <w:pPr>
        <w:jc w:val="center"/>
        <w:rPr>
          <w:rFonts w:cs="Arial"/>
          <w:b/>
          <w:sz w:val="24"/>
          <w:szCs w:val="24"/>
        </w:rPr>
      </w:pPr>
    </w:p>
    <w:p w14:paraId="52806A5A" w14:textId="77777777" w:rsidR="00E177AE" w:rsidRDefault="00E177AE" w:rsidP="00CC12D7">
      <w:pPr>
        <w:jc w:val="center"/>
        <w:rPr>
          <w:rFonts w:cs="Arial"/>
          <w:b/>
          <w:sz w:val="24"/>
          <w:szCs w:val="24"/>
        </w:rPr>
      </w:pPr>
    </w:p>
    <w:p w14:paraId="237CD83D" w14:textId="77777777" w:rsidR="00E177AE" w:rsidRDefault="00E177AE" w:rsidP="00CC12D7">
      <w:pPr>
        <w:jc w:val="center"/>
        <w:rPr>
          <w:rFonts w:cs="Arial"/>
          <w:b/>
          <w:sz w:val="24"/>
          <w:szCs w:val="24"/>
        </w:rPr>
      </w:pPr>
    </w:p>
    <w:p w14:paraId="078051F6" w14:textId="77777777" w:rsidR="00E177AE" w:rsidRDefault="00E177AE" w:rsidP="00CC12D7">
      <w:pPr>
        <w:jc w:val="center"/>
        <w:rPr>
          <w:rFonts w:cs="Arial"/>
          <w:b/>
          <w:sz w:val="24"/>
          <w:szCs w:val="24"/>
        </w:rPr>
      </w:pPr>
    </w:p>
    <w:p w14:paraId="60D50DE0" w14:textId="77777777" w:rsidR="00E177AE" w:rsidRDefault="00E177AE" w:rsidP="00CC12D7">
      <w:pPr>
        <w:jc w:val="center"/>
        <w:rPr>
          <w:rFonts w:cs="Arial"/>
          <w:b/>
          <w:sz w:val="24"/>
          <w:szCs w:val="24"/>
        </w:rPr>
      </w:pPr>
    </w:p>
    <w:p w14:paraId="68823D76" w14:textId="77777777" w:rsidR="00E177AE" w:rsidRDefault="00E177AE" w:rsidP="00CC12D7">
      <w:pPr>
        <w:jc w:val="center"/>
        <w:rPr>
          <w:rFonts w:cs="Arial"/>
          <w:b/>
          <w:sz w:val="24"/>
          <w:szCs w:val="24"/>
        </w:rPr>
      </w:pPr>
    </w:p>
    <w:p w14:paraId="677CD811" w14:textId="77777777" w:rsidR="00E177AE" w:rsidRDefault="00E177AE" w:rsidP="00CC12D7">
      <w:pPr>
        <w:jc w:val="center"/>
        <w:rPr>
          <w:rFonts w:cs="Arial"/>
          <w:b/>
          <w:sz w:val="24"/>
          <w:szCs w:val="24"/>
        </w:rPr>
      </w:pPr>
    </w:p>
    <w:p w14:paraId="51CD7D02" w14:textId="77777777" w:rsidR="009B6854" w:rsidRDefault="009B6854" w:rsidP="00CC12D7">
      <w:pPr>
        <w:jc w:val="center"/>
        <w:rPr>
          <w:rFonts w:cs="Arial"/>
          <w:b/>
          <w:sz w:val="24"/>
          <w:szCs w:val="24"/>
        </w:rPr>
      </w:pPr>
    </w:p>
    <w:p w14:paraId="534183F3" w14:textId="77777777" w:rsidR="00E177AE" w:rsidRDefault="00E177AE" w:rsidP="009B6854">
      <w:pPr>
        <w:pStyle w:val="Heading3"/>
        <w:numPr>
          <w:ilvl w:val="0"/>
          <w:numId w:val="0"/>
        </w:numPr>
        <w:ind w:left="720" w:hanging="720"/>
      </w:pPr>
    </w:p>
    <w:p w14:paraId="136FF365" w14:textId="77777777" w:rsidR="00E177AE" w:rsidRDefault="00E177AE" w:rsidP="00CC12D7">
      <w:pPr>
        <w:jc w:val="center"/>
        <w:rPr>
          <w:rFonts w:cs="Arial"/>
          <w:b/>
          <w:sz w:val="24"/>
          <w:szCs w:val="24"/>
        </w:rPr>
      </w:pPr>
    </w:p>
    <w:p w14:paraId="48D935AB" w14:textId="77777777" w:rsidR="00F25AB7" w:rsidRDefault="00F25AB7" w:rsidP="00CC12D7">
      <w:pPr>
        <w:jc w:val="center"/>
        <w:rPr>
          <w:rFonts w:cs="Arial"/>
          <w:b/>
          <w:sz w:val="24"/>
          <w:szCs w:val="24"/>
        </w:rPr>
      </w:pPr>
    </w:p>
    <w:p w14:paraId="4FECC201" w14:textId="0A0B9937" w:rsidR="00F25AB7" w:rsidRDefault="007E649A" w:rsidP="00CC12D7">
      <w:pPr>
        <w:jc w:val="center"/>
        <w:rPr>
          <w:rFonts w:cs="Arial"/>
          <w:b/>
          <w:sz w:val="24"/>
          <w:szCs w:val="24"/>
        </w:rPr>
      </w:pPr>
      <w:sdt>
        <w:sdtPr>
          <w:alias w:val="Label"/>
          <w:tag w:val="DLCPolicyLabelValue"/>
          <w:id w:val="874966782"/>
          <w:lock w:val="contentLocked"/>
          <w:placeholder>
            <w:docPart w:val="DF82E05C0CD941798ADE857FF0B049A7"/>
          </w:placeholder>
          <w:dataBinding w:prefixMappings="xmlns:ns0='http://schemas.microsoft.com/office/2006/metadata/properties' xmlns:ns1='http://www.w3.org/2001/XMLSchema-instance' xmlns:ns2='http://schemas.microsoft.com/office/infopath/2007/PartnerControls' xmlns:ns3='913eee17-bd24-4515-ae63-d843d95eec65' xmlns:ns4='488b528b-fa49-4b37-a0be-3523ca0fc134' xmlns:ns5='http://schemas.microsoft.com/sharepoint/v3' " w:xpath="/ns0:properties[1]/documentManagement[1]/ns4:DLCPolicyLabelValue[1]" w:storeItemID="{FD01F74C-CBCB-4457-A57B-382CBC2D9CB9}"/>
          <w:text w:multiLine="1"/>
        </w:sdtPr>
        <w:sdtEndPr/>
        <w:sdtContent>
          <w:r w:rsidR="00822CEB">
            <w:t>Version: 11.0 Approval Status: Approved</w:t>
          </w:r>
        </w:sdtContent>
      </w:sdt>
    </w:p>
    <w:tbl>
      <w:tblPr>
        <w:tblpPr w:leftFromText="180" w:rightFromText="180" w:vertAnchor="text" w:horzAnchor="margin" w:tblpXSpec="center" w:tblpY="445"/>
        <w:tblW w:w="0" w:type="auto"/>
        <w:tblCellMar>
          <w:left w:w="0" w:type="dxa"/>
          <w:right w:w="0" w:type="dxa"/>
        </w:tblCellMar>
        <w:tblLook w:val="04A0" w:firstRow="1" w:lastRow="0" w:firstColumn="1" w:lastColumn="0" w:noHBand="0" w:noVBand="1"/>
      </w:tblPr>
      <w:tblGrid>
        <w:gridCol w:w="1983"/>
        <w:gridCol w:w="1556"/>
      </w:tblGrid>
      <w:tr w:rsidR="00757B07" w:rsidRPr="00167148" w14:paraId="2EA48577" w14:textId="77777777" w:rsidTr="001E47F3">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hideMark/>
          </w:tcPr>
          <w:p w14:paraId="48DB74E2" w14:textId="77777777" w:rsidR="00757B07" w:rsidRPr="009D21B9" w:rsidRDefault="00757B07" w:rsidP="00167148">
            <w:pPr>
              <w:spacing w:line="270" w:lineRule="atLeast"/>
              <w:rPr>
                <w:rFonts w:eastAsia="Times New Roman" w:cs="Arial"/>
                <w:color w:val="222222"/>
                <w:lang w:eastAsia="en-GB"/>
              </w:rPr>
            </w:pPr>
            <w:r w:rsidRPr="009D21B9">
              <w:rPr>
                <w:rFonts w:eastAsia="Times New Roman" w:cs="Arial"/>
                <w:color w:val="222222"/>
                <w:lang w:eastAsia="en-GB"/>
              </w:rPr>
              <w:t>Document Owner: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hideMark/>
          </w:tcPr>
          <w:p w14:paraId="261FD7BF" w14:textId="4BCC1427" w:rsidR="00757B07" w:rsidRPr="009D21B9" w:rsidRDefault="00910204" w:rsidP="00167148">
            <w:pPr>
              <w:spacing w:line="270" w:lineRule="atLeast"/>
              <w:rPr>
                <w:rFonts w:eastAsia="Times New Roman" w:cs="Arial"/>
                <w:color w:val="222222"/>
                <w:lang w:eastAsia="en-GB"/>
              </w:rPr>
            </w:pPr>
            <w:r>
              <w:rPr>
                <w:rFonts w:eastAsia="Times New Roman" w:cs="Arial"/>
                <w:color w:val="222222"/>
                <w:lang w:eastAsia="en-GB"/>
              </w:rPr>
              <w:t>Andy Gannon</w:t>
            </w:r>
          </w:p>
        </w:tc>
      </w:tr>
      <w:tr w:rsidR="00757B07" w:rsidRPr="00167148" w14:paraId="2D45B8CA" w14:textId="77777777" w:rsidTr="001E47F3">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78A10037" w14:textId="77777777" w:rsidR="00757B07" w:rsidRPr="009D21B9" w:rsidRDefault="00757B07" w:rsidP="00167148">
            <w:pPr>
              <w:spacing w:line="270" w:lineRule="atLeast"/>
              <w:rPr>
                <w:rFonts w:eastAsia="Times New Roman" w:cs="Arial"/>
                <w:color w:val="222222"/>
                <w:lang w:eastAsia="en-GB"/>
              </w:rPr>
            </w:pPr>
            <w:r w:rsidRPr="009D21B9">
              <w:rPr>
                <w:rFonts w:eastAsia="Times New Roman" w:cs="Arial"/>
                <w:color w:val="222222"/>
                <w:lang w:eastAsia="en-GB"/>
              </w:rPr>
              <w:t>Classification:</w:t>
            </w:r>
          </w:p>
        </w:tc>
        <w:sdt>
          <w:sdtPr>
            <w:rPr>
              <w:rFonts w:eastAsia="Times New Roman" w:cs="Arial"/>
              <w:color w:val="222222"/>
              <w:lang w:eastAsia="en-GB"/>
            </w:rPr>
            <w:alias w:val="Internal or External"/>
            <w:tag w:val="Internal_x0020_or_x0020_External"/>
            <w:id w:val="-360970554"/>
            <w:placeholder>
              <w:docPart w:val="BFB875D4AE4544188A1DBEA8B3732E82"/>
            </w:placeholder>
            <w:dataBinding w:prefixMappings="xmlns:ns0='http://schemas.microsoft.com/office/2006/metadata/properties' xmlns:ns1='http://www.w3.org/2001/XMLSchema-instance' xmlns:ns2='http://schemas.microsoft.com/office/infopath/2007/PartnerControls' xmlns:ns3='913eee17-bd24-4515-ae63-d843d95eec65' xmlns:ns4='488b528b-fa49-4b37-a0be-3523ca0fc134' xmlns:ns5='http://schemas.microsoft.com/sharepoint/v3' " w:xpath="/ns0:properties[1]/documentManagement[1]/ns3:Internal_x0020_or_x0020_External[1]" w:storeItemID="{FD01F74C-CBCB-4457-A57B-382CBC2D9CB9}"/>
            <w:dropDownList>
              <w:listItem w:value="[Internal or External]"/>
            </w:dropDownList>
          </w:sdtPr>
          <w:sdtEndPr/>
          <w:sdtContent>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539243F4" w14:textId="7C6CD480" w:rsidR="00757B07" w:rsidRPr="003853BB" w:rsidRDefault="00B86B5A" w:rsidP="00167148">
                <w:pPr>
                  <w:spacing w:line="270" w:lineRule="atLeast"/>
                  <w:rPr>
                    <w:rFonts w:eastAsia="Times New Roman" w:cs="Arial"/>
                    <w:color w:val="222222"/>
                    <w:sz w:val="18"/>
                    <w:szCs w:val="18"/>
                    <w:lang w:eastAsia="en-GB"/>
                  </w:rPr>
                </w:pPr>
                <w:r w:rsidRPr="00170BC8">
                  <w:rPr>
                    <w:rFonts w:eastAsia="Times New Roman" w:cs="Arial"/>
                    <w:color w:val="222222"/>
                    <w:lang w:eastAsia="en-GB"/>
                  </w:rPr>
                  <w:t>Internal</w:t>
                </w:r>
              </w:p>
            </w:tc>
          </w:sdtContent>
        </w:sdt>
      </w:tr>
      <w:tr w:rsidR="00757B07" w:rsidRPr="00167148" w14:paraId="757EC37B" w14:textId="77777777" w:rsidTr="001E47F3">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66CEEC5B" w14:textId="77777777" w:rsidR="00757B07" w:rsidRPr="009D21B9" w:rsidRDefault="00757B07" w:rsidP="00167148">
            <w:pPr>
              <w:spacing w:line="270" w:lineRule="atLeast"/>
              <w:rPr>
                <w:rFonts w:eastAsia="Times New Roman" w:cs="Arial"/>
                <w:color w:val="222222"/>
                <w:lang w:eastAsia="en-GB"/>
              </w:rPr>
            </w:pPr>
            <w:r w:rsidRPr="009D21B9">
              <w:rPr>
                <w:rFonts w:eastAsia="Times New Roman" w:cs="Arial"/>
                <w:color w:val="222222"/>
                <w:lang w:eastAsia="en-GB"/>
              </w:rPr>
              <w:t>Review Date:</w:t>
            </w:r>
          </w:p>
        </w:tc>
        <w:sdt>
          <w:sdtPr>
            <w:rPr>
              <w:rFonts w:eastAsia="Times New Roman" w:cs="Arial"/>
              <w:color w:val="222222"/>
              <w:lang w:eastAsia="en-GB"/>
            </w:rPr>
            <w:alias w:val="Review date"/>
            <w:tag w:val="Review_x0020_date"/>
            <w:id w:val="1200754293"/>
            <w:dataBinding w:prefixMappings="xmlns:ns0='http://schemas.microsoft.com/office/2006/metadata/properties' xmlns:ns1='http://www.w3.org/2001/XMLSchema-instance' xmlns:ns2='http://schemas.microsoft.com/office/infopath/2007/PartnerControls' xmlns:ns3='913eee17-bd24-4515-ae63-d843d95eec65' " w:xpath="/ns0:properties[1]/documentManagement[1]/ns3:Review_x0020_date[1]" w:storeItemID="{FD01F74C-CBCB-4457-A57B-382CBC2D9CB9}"/>
            <w:date w:fullDate="2023-05-25T00:00:00Z">
              <w:dateFormat w:val="dd/MM/yyyy"/>
              <w:lid w:val="en-GB"/>
              <w:storeMappedDataAs w:val="dateTime"/>
              <w:calendar w:val="gregorian"/>
            </w:date>
          </w:sdtPr>
          <w:sdtEndPr/>
          <w:sdtContent>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2B4E4A22" w14:textId="2C1198EA" w:rsidR="00757B07" w:rsidRPr="00A51E05" w:rsidRDefault="00910204" w:rsidP="00590E5D">
                <w:pPr>
                  <w:spacing w:line="270" w:lineRule="atLeast"/>
                  <w:rPr>
                    <w:rFonts w:ascii="Helvetica" w:eastAsia="Times New Roman" w:hAnsi="Helvetica" w:cs="Helvetica"/>
                    <w:color w:val="222222"/>
                    <w:lang w:eastAsia="en-GB"/>
                  </w:rPr>
                </w:pPr>
                <w:r>
                  <w:rPr>
                    <w:rFonts w:eastAsia="Times New Roman" w:cs="Arial"/>
                    <w:color w:val="222222"/>
                    <w:lang w:eastAsia="en-GB"/>
                  </w:rPr>
                  <w:t>25/05/2023</w:t>
                </w:r>
              </w:p>
            </w:tc>
          </w:sdtContent>
        </w:sdt>
      </w:tr>
      <w:tr w:rsidR="00E91353" w:rsidRPr="00167148" w14:paraId="0859AB37" w14:textId="77777777" w:rsidTr="001E47F3">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1B1E2A51" w14:textId="67559C91" w:rsidR="00E91353" w:rsidRPr="009D21B9" w:rsidRDefault="00590E5D" w:rsidP="00167148">
            <w:pPr>
              <w:spacing w:line="270" w:lineRule="atLeast"/>
              <w:rPr>
                <w:rFonts w:eastAsia="Times New Roman" w:cs="Arial"/>
                <w:color w:val="222222"/>
                <w:lang w:eastAsia="en-GB"/>
              </w:rPr>
            </w:pPr>
            <w:r>
              <w:rPr>
                <w:rFonts w:eastAsia="Times New Roman" w:cs="Arial"/>
                <w:color w:val="222222"/>
                <w:lang w:eastAsia="en-GB"/>
              </w:rPr>
              <w:t>Reviewed</w:t>
            </w:r>
            <w:r w:rsidR="00E91353" w:rsidRPr="009D21B9">
              <w:rPr>
                <w:rFonts w:eastAsia="Times New Roman" w:cs="Arial"/>
                <w:color w:val="222222"/>
                <w:lang w:eastAsia="en-GB"/>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6F4A16CD" w14:textId="2E2BFB89" w:rsidR="00E91353" w:rsidRPr="009D21B9" w:rsidRDefault="00590E5D" w:rsidP="006B629F">
            <w:pPr>
              <w:spacing w:line="270" w:lineRule="atLeast"/>
              <w:rPr>
                <w:rFonts w:eastAsia="Times New Roman" w:cs="Arial"/>
                <w:color w:val="222222"/>
                <w:lang w:eastAsia="en-GB"/>
              </w:rPr>
            </w:pPr>
            <w:r>
              <w:rPr>
                <w:rFonts w:eastAsia="Times New Roman" w:cs="Arial"/>
                <w:color w:val="222222"/>
                <w:lang w:eastAsia="en-GB"/>
              </w:rPr>
              <w:t>25/05/20</w:t>
            </w:r>
            <w:r w:rsidR="00910204">
              <w:rPr>
                <w:rFonts w:eastAsia="Times New Roman" w:cs="Arial"/>
                <w:color w:val="222222"/>
                <w:lang w:eastAsia="en-GB"/>
              </w:rPr>
              <w:t>22</w:t>
            </w:r>
          </w:p>
        </w:tc>
      </w:tr>
    </w:tbl>
    <w:p w14:paraId="730A104E" w14:textId="77777777" w:rsidR="00757B07" w:rsidRDefault="00757B07" w:rsidP="00167148">
      <w:pPr>
        <w:jc w:val="center"/>
        <w:rPr>
          <w:rFonts w:cs="Arial"/>
          <w:b/>
          <w:sz w:val="24"/>
          <w:szCs w:val="24"/>
        </w:rPr>
      </w:pPr>
    </w:p>
    <w:p w14:paraId="64206A6F" w14:textId="77777777" w:rsidR="00167148" w:rsidRDefault="00167148" w:rsidP="00167148">
      <w:pPr>
        <w:jc w:val="center"/>
        <w:rPr>
          <w:rFonts w:cs="Arial"/>
          <w:b/>
          <w:sz w:val="24"/>
          <w:szCs w:val="24"/>
        </w:rPr>
      </w:pPr>
    </w:p>
    <w:p w14:paraId="4AA005F5" w14:textId="77777777" w:rsidR="00167148" w:rsidRDefault="00167148" w:rsidP="00167148">
      <w:pPr>
        <w:jc w:val="center"/>
        <w:rPr>
          <w:rFonts w:cs="Arial"/>
          <w:b/>
          <w:sz w:val="24"/>
          <w:szCs w:val="24"/>
        </w:rPr>
      </w:pPr>
    </w:p>
    <w:p w14:paraId="7811557A" w14:textId="77777777" w:rsidR="00167148" w:rsidRDefault="00167148" w:rsidP="00167148">
      <w:pPr>
        <w:jc w:val="center"/>
        <w:rPr>
          <w:rFonts w:cs="Arial"/>
          <w:b/>
          <w:sz w:val="24"/>
          <w:szCs w:val="24"/>
        </w:rPr>
      </w:pPr>
    </w:p>
    <w:p w14:paraId="4C09227B" w14:textId="77777777" w:rsidR="00167148" w:rsidRDefault="00167148" w:rsidP="00167148">
      <w:pPr>
        <w:jc w:val="center"/>
        <w:rPr>
          <w:rFonts w:cs="Arial"/>
          <w:b/>
          <w:sz w:val="24"/>
          <w:szCs w:val="24"/>
        </w:rPr>
      </w:pPr>
    </w:p>
    <w:p w14:paraId="157C9796" w14:textId="77777777" w:rsidR="00167148" w:rsidRDefault="00167148" w:rsidP="00167148">
      <w:pPr>
        <w:jc w:val="center"/>
        <w:rPr>
          <w:rFonts w:cs="Arial"/>
          <w:b/>
          <w:sz w:val="24"/>
          <w:szCs w:val="24"/>
        </w:rPr>
      </w:pPr>
    </w:p>
    <w:p w14:paraId="67D0133B" w14:textId="77777777" w:rsidR="00167148" w:rsidRDefault="00167148" w:rsidP="00167148">
      <w:pPr>
        <w:jc w:val="center"/>
        <w:rPr>
          <w:rFonts w:cs="Arial"/>
          <w:b/>
          <w:sz w:val="24"/>
          <w:szCs w:val="24"/>
        </w:rPr>
      </w:pPr>
    </w:p>
    <w:sdt>
      <w:sdtPr>
        <w:rPr>
          <w:rFonts w:eastAsiaTheme="majorEastAsia" w:cstheme="majorBidi"/>
          <w:b/>
          <w:color w:val="000000" w:themeColor="text1"/>
          <w:szCs w:val="32"/>
        </w:rPr>
        <w:id w:val="-4293261"/>
        <w:docPartObj>
          <w:docPartGallery w:val="Table of Contents"/>
          <w:docPartUnique/>
        </w:docPartObj>
      </w:sdtPr>
      <w:sdtEndPr>
        <w:rPr>
          <w:noProof/>
        </w:rPr>
      </w:sdtEndPr>
      <w:sdtContent>
        <w:p w14:paraId="347EB20D" w14:textId="77777777" w:rsidR="001E47F3" w:rsidRDefault="001E47F3" w:rsidP="001E47F3">
          <w:pPr>
            <w:keepNext/>
            <w:keepLines/>
            <w:spacing w:line="240" w:lineRule="auto"/>
            <w:rPr>
              <w:rFonts w:eastAsiaTheme="majorEastAsia" w:cstheme="majorBidi"/>
              <w:b/>
              <w:color w:val="000000" w:themeColor="text1"/>
              <w:szCs w:val="32"/>
            </w:rPr>
          </w:pPr>
        </w:p>
        <w:p w14:paraId="7B815A9C" w14:textId="77777777" w:rsidR="00757B07" w:rsidRDefault="00757B07" w:rsidP="001E47F3">
          <w:pPr>
            <w:keepNext/>
            <w:keepLines/>
            <w:spacing w:line="240" w:lineRule="auto"/>
            <w:rPr>
              <w:rFonts w:eastAsiaTheme="majorEastAsia" w:cs="Arial"/>
              <w:b/>
              <w:sz w:val="32"/>
              <w:szCs w:val="32"/>
              <w:lang w:val="en-US"/>
            </w:rPr>
          </w:pPr>
          <w:r w:rsidRPr="001E47F3">
            <w:rPr>
              <w:rFonts w:eastAsiaTheme="majorEastAsia" w:cs="Arial"/>
              <w:b/>
              <w:sz w:val="32"/>
              <w:szCs w:val="32"/>
              <w:lang w:val="en-US"/>
            </w:rPr>
            <w:t>Table of Contents</w:t>
          </w:r>
        </w:p>
        <w:p w14:paraId="2C7E1439" w14:textId="77777777" w:rsidR="001E47F3" w:rsidRPr="001E47F3" w:rsidRDefault="001E47F3" w:rsidP="001E47F3">
          <w:pPr>
            <w:keepNext/>
            <w:keepLines/>
            <w:spacing w:line="259" w:lineRule="auto"/>
            <w:rPr>
              <w:rFonts w:eastAsiaTheme="majorEastAsia" w:cs="Arial"/>
              <w:b/>
              <w:sz w:val="32"/>
              <w:szCs w:val="32"/>
              <w:lang w:val="en-US"/>
            </w:rPr>
          </w:pPr>
        </w:p>
        <w:p w14:paraId="7664E7FE" w14:textId="77777777" w:rsidR="00860147" w:rsidRDefault="00757B07">
          <w:pPr>
            <w:pStyle w:val="TOC1"/>
            <w:tabs>
              <w:tab w:val="left" w:pos="440"/>
              <w:tab w:val="right" w:leader="dot" w:pos="9174"/>
            </w:tabs>
            <w:rPr>
              <w:rFonts w:asciiTheme="minorHAnsi" w:eastAsiaTheme="minorEastAsia" w:hAnsiTheme="minorHAnsi"/>
              <w:noProof/>
              <w:lang w:eastAsia="en-GB"/>
            </w:rPr>
          </w:pPr>
          <w:r w:rsidRPr="00A870AC">
            <w:rPr>
              <w:rFonts w:cs="Arial"/>
            </w:rPr>
            <w:fldChar w:fldCharType="begin"/>
          </w:r>
          <w:r w:rsidRPr="00A870AC">
            <w:rPr>
              <w:rFonts w:cs="Arial"/>
            </w:rPr>
            <w:instrText xml:space="preserve"> TOC \o "1-3" \h \z \u </w:instrText>
          </w:r>
          <w:r w:rsidRPr="00A870AC">
            <w:rPr>
              <w:rFonts w:cs="Arial"/>
            </w:rPr>
            <w:fldChar w:fldCharType="separate"/>
          </w:r>
          <w:hyperlink w:anchor="_Toc474484479" w:history="1">
            <w:r w:rsidR="00860147" w:rsidRPr="003A4FD3">
              <w:rPr>
                <w:rStyle w:val="Hyperlink"/>
                <w:noProof/>
              </w:rPr>
              <w:t>1.</w:t>
            </w:r>
            <w:r w:rsidR="00860147">
              <w:rPr>
                <w:rFonts w:asciiTheme="minorHAnsi" w:eastAsiaTheme="minorEastAsia" w:hAnsiTheme="minorHAnsi"/>
                <w:noProof/>
                <w:lang w:eastAsia="en-GB"/>
              </w:rPr>
              <w:tab/>
            </w:r>
            <w:r w:rsidR="00860147" w:rsidRPr="003A4FD3">
              <w:rPr>
                <w:rStyle w:val="Hyperlink"/>
                <w:noProof/>
              </w:rPr>
              <w:t>Key Terms</w:t>
            </w:r>
            <w:r w:rsidR="00860147">
              <w:rPr>
                <w:noProof/>
                <w:webHidden/>
              </w:rPr>
              <w:tab/>
            </w:r>
            <w:r w:rsidR="00860147">
              <w:rPr>
                <w:noProof/>
                <w:webHidden/>
              </w:rPr>
              <w:fldChar w:fldCharType="begin"/>
            </w:r>
            <w:r w:rsidR="00860147">
              <w:rPr>
                <w:noProof/>
                <w:webHidden/>
              </w:rPr>
              <w:instrText xml:space="preserve"> PAGEREF _Toc474484479 \h </w:instrText>
            </w:r>
            <w:r w:rsidR="00860147">
              <w:rPr>
                <w:noProof/>
                <w:webHidden/>
              </w:rPr>
            </w:r>
            <w:r w:rsidR="00860147">
              <w:rPr>
                <w:noProof/>
                <w:webHidden/>
              </w:rPr>
              <w:fldChar w:fldCharType="separate"/>
            </w:r>
            <w:r w:rsidR="00950275">
              <w:rPr>
                <w:noProof/>
                <w:webHidden/>
              </w:rPr>
              <w:t>3</w:t>
            </w:r>
            <w:r w:rsidR="00860147">
              <w:rPr>
                <w:noProof/>
                <w:webHidden/>
              </w:rPr>
              <w:fldChar w:fldCharType="end"/>
            </w:r>
          </w:hyperlink>
        </w:p>
        <w:p w14:paraId="1824F496" w14:textId="77777777" w:rsidR="00860147" w:rsidRDefault="007E649A">
          <w:pPr>
            <w:pStyle w:val="TOC1"/>
            <w:tabs>
              <w:tab w:val="left" w:pos="440"/>
              <w:tab w:val="right" w:leader="dot" w:pos="9174"/>
            </w:tabs>
            <w:rPr>
              <w:rFonts w:asciiTheme="minorHAnsi" w:eastAsiaTheme="minorEastAsia" w:hAnsiTheme="minorHAnsi"/>
              <w:noProof/>
              <w:lang w:eastAsia="en-GB"/>
            </w:rPr>
          </w:pPr>
          <w:hyperlink w:anchor="_Toc474484480" w:history="1">
            <w:r w:rsidR="00860147" w:rsidRPr="003A4FD3">
              <w:rPr>
                <w:rStyle w:val="Hyperlink"/>
                <w:noProof/>
              </w:rPr>
              <w:t>2.</w:t>
            </w:r>
            <w:r w:rsidR="00860147">
              <w:rPr>
                <w:rFonts w:asciiTheme="minorHAnsi" w:eastAsiaTheme="minorEastAsia" w:hAnsiTheme="minorHAnsi"/>
                <w:noProof/>
                <w:lang w:eastAsia="en-GB"/>
              </w:rPr>
              <w:tab/>
            </w:r>
            <w:r w:rsidR="00860147" w:rsidRPr="003A4FD3">
              <w:rPr>
                <w:rStyle w:val="Hyperlink"/>
                <w:noProof/>
              </w:rPr>
              <w:t>Rights of the Data Subject</w:t>
            </w:r>
            <w:r w:rsidR="00860147">
              <w:rPr>
                <w:noProof/>
                <w:webHidden/>
              </w:rPr>
              <w:tab/>
            </w:r>
            <w:r w:rsidR="00860147">
              <w:rPr>
                <w:noProof/>
                <w:webHidden/>
              </w:rPr>
              <w:fldChar w:fldCharType="begin"/>
            </w:r>
            <w:r w:rsidR="00860147">
              <w:rPr>
                <w:noProof/>
                <w:webHidden/>
              </w:rPr>
              <w:instrText xml:space="preserve"> PAGEREF _Toc474484480 \h </w:instrText>
            </w:r>
            <w:r w:rsidR="00860147">
              <w:rPr>
                <w:noProof/>
                <w:webHidden/>
              </w:rPr>
            </w:r>
            <w:r w:rsidR="00860147">
              <w:rPr>
                <w:noProof/>
                <w:webHidden/>
              </w:rPr>
              <w:fldChar w:fldCharType="separate"/>
            </w:r>
            <w:r w:rsidR="00950275">
              <w:rPr>
                <w:noProof/>
                <w:webHidden/>
              </w:rPr>
              <w:t>4</w:t>
            </w:r>
            <w:r w:rsidR="00860147">
              <w:rPr>
                <w:noProof/>
                <w:webHidden/>
              </w:rPr>
              <w:fldChar w:fldCharType="end"/>
            </w:r>
          </w:hyperlink>
        </w:p>
        <w:p w14:paraId="5CC7D4F7" w14:textId="77777777" w:rsidR="00860147" w:rsidRDefault="007E649A">
          <w:pPr>
            <w:pStyle w:val="TOC1"/>
            <w:tabs>
              <w:tab w:val="left" w:pos="440"/>
              <w:tab w:val="right" w:leader="dot" w:pos="9174"/>
            </w:tabs>
            <w:rPr>
              <w:rFonts w:asciiTheme="minorHAnsi" w:eastAsiaTheme="minorEastAsia" w:hAnsiTheme="minorHAnsi"/>
              <w:noProof/>
              <w:lang w:eastAsia="en-GB"/>
            </w:rPr>
          </w:pPr>
          <w:hyperlink w:anchor="_Toc474484481" w:history="1">
            <w:r w:rsidR="00860147" w:rsidRPr="003A4FD3">
              <w:rPr>
                <w:rStyle w:val="Hyperlink"/>
                <w:noProof/>
              </w:rPr>
              <w:t>3.</w:t>
            </w:r>
            <w:r w:rsidR="00860147">
              <w:rPr>
                <w:rFonts w:asciiTheme="minorHAnsi" w:eastAsiaTheme="minorEastAsia" w:hAnsiTheme="minorHAnsi"/>
                <w:noProof/>
                <w:lang w:eastAsia="en-GB"/>
              </w:rPr>
              <w:tab/>
            </w:r>
            <w:r w:rsidR="00860147" w:rsidRPr="003A4FD3">
              <w:rPr>
                <w:rStyle w:val="Hyperlink"/>
                <w:noProof/>
              </w:rPr>
              <w:t>Obligations</w:t>
            </w:r>
            <w:r w:rsidR="00860147">
              <w:rPr>
                <w:noProof/>
                <w:webHidden/>
              </w:rPr>
              <w:tab/>
            </w:r>
            <w:r w:rsidR="00860147">
              <w:rPr>
                <w:noProof/>
                <w:webHidden/>
              </w:rPr>
              <w:fldChar w:fldCharType="begin"/>
            </w:r>
            <w:r w:rsidR="00860147">
              <w:rPr>
                <w:noProof/>
                <w:webHidden/>
              </w:rPr>
              <w:instrText xml:space="preserve"> PAGEREF _Toc474484481 \h </w:instrText>
            </w:r>
            <w:r w:rsidR="00860147">
              <w:rPr>
                <w:noProof/>
                <w:webHidden/>
              </w:rPr>
            </w:r>
            <w:r w:rsidR="00860147">
              <w:rPr>
                <w:noProof/>
                <w:webHidden/>
              </w:rPr>
              <w:fldChar w:fldCharType="separate"/>
            </w:r>
            <w:r w:rsidR="00950275">
              <w:rPr>
                <w:noProof/>
                <w:webHidden/>
              </w:rPr>
              <w:t>4</w:t>
            </w:r>
            <w:r w:rsidR="00860147">
              <w:rPr>
                <w:noProof/>
                <w:webHidden/>
              </w:rPr>
              <w:fldChar w:fldCharType="end"/>
            </w:r>
          </w:hyperlink>
        </w:p>
        <w:p w14:paraId="7941E397" w14:textId="77777777" w:rsidR="00860147" w:rsidRDefault="007E649A">
          <w:pPr>
            <w:pStyle w:val="TOC1"/>
            <w:tabs>
              <w:tab w:val="left" w:pos="440"/>
              <w:tab w:val="right" w:leader="dot" w:pos="9174"/>
            </w:tabs>
            <w:rPr>
              <w:rFonts w:asciiTheme="minorHAnsi" w:eastAsiaTheme="minorEastAsia" w:hAnsiTheme="minorHAnsi"/>
              <w:noProof/>
              <w:lang w:eastAsia="en-GB"/>
            </w:rPr>
          </w:pPr>
          <w:hyperlink w:anchor="_Toc474484482" w:history="1">
            <w:r w:rsidR="00860147" w:rsidRPr="003A4FD3">
              <w:rPr>
                <w:rStyle w:val="Hyperlink"/>
                <w:noProof/>
              </w:rPr>
              <w:t>4.</w:t>
            </w:r>
            <w:r w:rsidR="00860147">
              <w:rPr>
                <w:rFonts w:asciiTheme="minorHAnsi" w:eastAsiaTheme="minorEastAsia" w:hAnsiTheme="minorHAnsi"/>
                <w:noProof/>
                <w:lang w:eastAsia="en-GB"/>
              </w:rPr>
              <w:tab/>
            </w:r>
            <w:r w:rsidR="00860147" w:rsidRPr="003A4FD3">
              <w:rPr>
                <w:rStyle w:val="Hyperlink"/>
                <w:noProof/>
              </w:rPr>
              <w:t>Types of Request</w:t>
            </w:r>
            <w:r w:rsidR="00860147">
              <w:rPr>
                <w:noProof/>
                <w:webHidden/>
              </w:rPr>
              <w:tab/>
            </w:r>
            <w:r w:rsidR="00860147">
              <w:rPr>
                <w:noProof/>
                <w:webHidden/>
              </w:rPr>
              <w:fldChar w:fldCharType="begin"/>
            </w:r>
            <w:r w:rsidR="00860147">
              <w:rPr>
                <w:noProof/>
                <w:webHidden/>
              </w:rPr>
              <w:instrText xml:space="preserve"> PAGEREF _Toc474484482 \h </w:instrText>
            </w:r>
            <w:r w:rsidR="00860147">
              <w:rPr>
                <w:noProof/>
                <w:webHidden/>
              </w:rPr>
            </w:r>
            <w:r w:rsidR="00860147">
              <w:rPr>
                <w:noProof/>
                <w:webHidden/>
              </w:rPr>
              <w:fldChar w:fldCharType="separate"/>
            </w:r>
            <w:r w:rsidR="00950275">
              <w:rPr>
                <w:noProof/>
                <w:webHidden/>
              </w:rPr>
              <w:t>5</w:t>
            </w:r>
            <w:r w:rsidR="00860147">
              <w:rPr>
                <w:noProof/>
                <w:webHidden/>
              </w:rPr>
              <w:fldChar w:fldCharType="end"/>
            </w:r>
          </w:hyperlink>
        </w:p>
        <w:p w14:paraId="6FC50C37" w14:textId="77777777" w:rsidR="00860147" w:rsidRDefault="007E649A">
          <w:pPr>
            <w:pStyle w:val="TOC1"/>
            <w:tabs>
              <w:tab w:val="left" w:pos="440"/>
              <w:tab w:val="right" w:leader="dot" w:pos="9174"/>
            </w:tabs>
            <w:rPr>
              <w:rFonts w:asciiTheme="minorHAnsi" w:eastAsiaTheme="minorEastAsia" w:hAnsiTheme="minorHAnsi"/>
              <w:noProof/>
              <w:lang w:eastAsia="en-GB"/>
            </w:rPr>
          </w:pPr>
          <w:hyperlink w:anchor="_Toc474484483" w:history="1">
            <w:r w:rsidR="00860147" w:rsidRPr="003A4FD3">
              <w:rPr>
                <w:rStyle w:val="Hyperlink"/>
                <w:rFonts w:eastAsia="Calibri"/>
                <w:noProof/>
              </w:rPr>
              <w:t>5.</w:t>
            </w:r>
            <w:r w:rsidR="00860147">
              <w:rPr>
                <w:rFonts w:asciiTheme="minorHAnsi" w:eastAsiaTheme="minorEastAsia" w:hAnsiTheme="minorHAnsi"/>
                <w:noProof/>
                <w:lang w:eastAsia="en-GB"/>
              </w:rPr>
              <w:tab/>
            </w:r>
            <w:r w:rsidR="00860147" w:rsidRPr="003A4FD3">
              <w:rPr>
                <w:rStyle w:val="Hyperlink"/>
                <w:rFonts w:eastAsia="Calibri"/>
                <w:noProof/>
              </w:rPr>
              <w:t>Charges</w:t>
            </w:r>
            <w:r w:rsidR="00860147">
              <w:rPr>
                <w:noProof/>
                <w:webHidden/>
              </w:rPr>
              <w:tab/>
            </w:r>
            <w:r w:rsidR="00860147">
              <w:rPr>
                <w:noProof/>
                <w:webHidden/>
              </w:rPr>
              <w:fldChar w:fldCharType="begin"/>
            </w:r>
            <w:r w:rsidR="00860147">
              <w:rPr>
                <w:noProof/>
                <w:webHidden/>
              </w:rPr>
              <w:instrText xml:space="preserve"> PAGEREF _Toc474484483 \h </w:instrText>
            </w:r>
            <w:r w:rsidR="00860147">
              <w:rPr>
                <w:noProof/>
                <w:webHidden/>
              </w:rPr>
            </w:r>
            <w:r w:rsidR="00860147">
              <w:rPr>
                <w:noProof/>
                <w:webHidden/>
              </w:rPr>
              <w:fldChar w:fldCharType="separate"/>
            </w:r>
            <w:r w:rsidR="00950275">
              <w:rPr>
                <w:noProof/>
                <w:webHidden/>
              </w:rPr>
              <w:t>5</w:t>
            </w:r>
            <w:r w:rsidR="00860147">
              <w:rPr>
                <w:noProof/>
                <w:webHidden/>
              </w:rPr>
              <w:fldChar w:fldCharType="end"/>
            </w:r>
          </w:hyperlink>
        </w:p>
        <w:p w14:paraId="75729DA0" w14:textId="77777777" w:rsidR="00860147" w:rsidRDefault="007E649A">
          <w:pPr>
            <w:pStyle w:val="TOC1"/>
            <w:tabs>
              <w:tab w:val="left" w:pos="440"/>
              <w:tab w:val="right" w:leader="dot" w:pos="9174"/>
            </w:tabs>
            <w:rPr>
              <w:rFonts w:asciiTheme="minorHAnsi" w:eastAsiaTheme="minorEastAsia" w:hAnsiTheme="minorHAnsi"/>
              <w:noProof/>
              <w:lang w:eastAsia="en-GB"/>
            </w:rPr>
          </w:pPr>
          <w:hyperlink w:anchor="_Toc474484484" w:history="1">
            <w:r w:rsidR="00860147" w:rsidRPr="003A4FD3">
              <w:rPr>
                <w:rStyle w:val="Hyperlink"/>
                <w:noProof/>
              </w:rPr>
              <w:t>6.</w:t>
            </w:r>
            <w:r w:rsidR="00860147">
              <w:rPr>
                <w:rFonts w:asciiTheme="minorHAnsi" w:eastAsiaTheme="minorEastAsia" w:hAnsiTheme="minorHAnsi"/>
                <w:noProof/>
                <w:lang w:eastAsia="en-GB"/>
              </w:rPr>
              <w:tab/>
            </w:r>
            <w:r w:rsidR="00860147" w:rsidRPr="003A4FD3">
              <w:rPr>
                <w:rStyle w:val="Hyperlink"/>
                <w:noProof/>
              </w:rPr>
              <w:t>Procedure for Data Subject Access Requests</w:t>
            </w:r>
            <w:r w:rsidR="00860147">
              <w:rPr>
                <w:noProof/>
                <w:webHidden/>
              </w:rPr>
              <w:tab/>
            </w:r>
            <w:r w:rsidR="00860147">
              <w:rPr>
                <w:noProof/>
                <w:webHidden/>
              </w:rPr>
              <w:fldChar w:fldCharType="begin"/>
            </w:r>
            <w:r w:rsidR="00860147">
              <w:rPr>
                <w:noProof/>
                <w:webHidden/>
              </w:rPr>
              <w:instrText xml:space="preserve"> PAGEREF _Toc474484484 \h </w:instrText>
            </w:r>
            <w:r w:rsidR="00860147">
              <w:rPr>
                <w:noProof/>
                <w:webHidden/>
              </w:rPr>
            </w:r>
            <w:r w:rsidR="00860147">
              <w:rPr>
                <w:noProof/>
                <w:webHidden/>
              </w:rPr>
              <w:fldChar w:fldCharType="separate"/>
            </w:r>
            <w:r w:rsidR="00950275">
              <w:rPr>
                <w:noProof/>
                <w:webHidden/>
              </w:rPr>
              <w:t>5</w:t>
            </w:r>
            <w:r w:rsidR="00860147">
              <w:rPr>
                <w:noProof/>
                <w:webHidden/>
              </w:rPr>
              <w:fldChar w:fldCharType="end"/>
            </w:r>
          </w:hyperlink>
        </w:p>
        <w:p w14:paraId="72AE6BF6" w14:textId="77777777" w:rsidR="00860147" w:rsidRDefault="007E649A">
          <w:pPr>
            <w:pStyle w:val="TOC1"/>
            <w:tabs>
              <w:tab w:val="left" w:pos="440"/>
              <w:tab w:val="right" w:leader="dot" w:pos="9174"/>
            </w:tabs>
            <w:rPr>
              <w:rFonts w:asciiTheme="minorHAnsi" w:eastAsiaTheme="minorEastAsia" w:hAnsiTheme="minorHAnsi"/>
              <w:noProof/>
              <w:lang w:eastAsia="en-GB"/>
            </w:rPr>
          </w:pPr>
          <w:hyperlink w:anchor="_Toc474484492" w:history="1">
            <w:r w:rsidR="00860147" w:rsidRPr="003A4FD3">
              <w:rPr>
                <w:rStyle w:val="Hyperlink"/>
                <w:noProof/>
              </w:rPr>
              <w:t>7.</w:t>
            </w:r>
            <w:r w:rsidR="00860147">
              <w:rPr>
                <w:rFonts w:asciiTheme="minorHAnsi" w:eastAsiaTheme="minorEastAsia" w:hAnsiTheme="minorHAnsi"/>
                <w:noProof/>
                <w:lang w:eastAsia="en-GB"/>
              </w:rPr>
              <w:tab/>
            </w:r>
            <w:r w:rsidR="00860147" w:rsidRPr="003A4FD3">
              <w:rPr>
                <w:rStyle w:val="Hyperlink"/>
                <w:noProof/>
              </w:rPr>
              <w:t>Details to be Recorded</w:t>
            </w:r>
            <w:r w:rsidR="00860147">
              <w:rPr>
                <w:noProof/>
                <w:webHidden/>
              </w:rPr>
              <w:tab/>
            </w:r>
            <w:r w:rsidR="00860147">
              <w:rPr>
                <w:noProof/>
                <w:webHidden/>
              </w:rPr>
              <w:fldChar w:fldCharType="begin"/>
            </w:r>
            <w:r w:rsidR="00860147">
              <w:rPr>
                <w:noProof/>
                <w:webHidden/>
              </w:rPr>
              <w:instrText xml:space="preserve"> PAGEREF _Toc474484492 \h </w:instrText>
            </w:r>
            <w:r w:rsidR="00860147">
              <w:rPr>
                <w:noProof/>
                <w:webHidden/>
              </w:rPr>
            </w:r>
            <w:r w:rsidR="00860147">
              <w:rPr>
                <w:noProof/>
                <w:webHidden/>
              </w:rPr>
              <w:fldChar w:fldCharType="separate"/>
            </w:r>
            <w:r w:rsidR="00950275">
              <w:rPr>
                <w:noProof/>
                <w:webHidden/>
              </w:rPr>
              <w:t>7</w:t>
            </w:r>
            <w:r w:rsidR="00860147">
              <w:rPr>
                <w:noProof/>
                <w:webHidden/>
              </w:rPr>
              <w:fldChar w:fldCharType="end"/>
            </w:r>
          </w:hyperlink>
        </w:p>
        <w:p w14:paraId="76017A10" w14:textId="77777777" w:rsidR="00757B07" w:rsidRPr="00167148" w:rsidRDefault="00757B07" w:rsidP="009B6854">
          <w:pPr>
            <w:pStyle w:val="Heading1"/>
            <w:numPr>
              <w:ilvl w:val="0"/>
              <w:numId w:val="0"/>
            </w:numPr>
            <w:ind w:left="357"/>
          </w:pPr>
          <w:r w:rsidRPr="00A870AC">
            <w:rPr>
              <w:rFonts w:cs="Arial"/>
              <w:noProof/>
            </w:rPr>
            <w:fldChar w:fldCharType="end"/>
          </w:r>
        </w:p>
      </w:sdtContent>
    </w:sdt>
    <w:p w14:paraId="31B4A5E2" w14:textId="77777777" w:rsidR="00167148" w:rsidRDefault="00167148" w:rsidP="00757B07">
      <w:pPr>
        <w:rPr>
          <w:rFonts w:cs="Arial"/>
          <w:b/>
          <w:sz w:val="24"/>
          <w:szCs w:val="24"/>
        </w:rPr>
      </w:pPr>
    </w:p>
    <w:p w14:paraId="7A4CA27E" w14:textId="77777777" w:rsidR="009B6854" w:rsidRDefault="009B6854" w:rsidP="00757B07">
      <w:pPr>
        <w:rPr>
          <w:rFonts w:cs="Arial"/>
          <w:b/>
          <w:sz w:val="24"/>
          <w:szCs w:val="24"/>
        </w:rPr>
      </w:pPr>
    </w:p>
    <w:p w14:paraId="6902C258" w14:textId="77777777" w:rsidR="00167148" w:rsidRDefault="00167148" w:rsidP="00167148"/>
    <w:p w14:paraId="29E68C80" w14:textId="77777777" w:rsidR="00E177AE" w:rsidRDefault="00E177AE" w:rsidP="00E177AE">
      <w:pPr>
        <w:pStyle w:val="Title"/>
      </w:pPr>
      <w:r>
        <w:t>Introduction</w:t>
      </w:r>
    </w:p>
    <w:p w14:paraId="0CA8DEDF" w14:textId="77777777" w:rsidR="00EB1132" w:rsidRDefault="00EB1132" w:rsidP="00EB1132"/>
    <w:p w14:paraId="457AD8B8" w14:textId="14DE97D6" w:rsid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 xml:space="preserve">This procedure seeks to ensure that the Greenwood Academies Trust receives and processes Data Subject Access Requests in accordance with the </w:t>
      </w:r>
      <w:r w:rsidR="00590E5D">
        <w:rPr>
          <w:rFonts w:eastAsia="Calibri" w:cs="Arial"/>
          <w:sz w:val="24"/>
          <w:szCs w:val="24"/>
        </w:rPr>
        <w:t>General Data Protection Regulation (GDPR) 2018.</w:t>
      </w:r>
    </w:p>
    <w:p w14:paraId="14D8DE2B" w14:textId="77777777" w:rsidR="00EB1132" w:rsidRPr="00EB1132" w:rsidRDefault="00EB1132" w:rsidP="00EB1132">
      <w:pPr>
        <w:autoSpaceDE w:val="0"/>
        <w:autoSpaceDN w:val="0"/>
        <w:adjustRightInd w:val="0"/>
        <w:spacing w:line="240" w:lineRule="auto"/>
        <w:jc w:val="both"/>
        <w:rPr>
          <w:rFonts w:eastAsia="Calibri" w:cs="Arial"/>
          <w:sz w:val="24"/>
          <w:szCs w:val="24"/>
        </w:rPr>
      </w:pPr>
    </w:p>
    <w:p w14:paraId="5ECFCA7F" w14:textId="77777777"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The procedure outlines the steps to be followed, the records to be kept and the rules that must be applied. The attached appendices include draft letters to be used when responding to Data subject Access requests.</w:t>
      </w:r>
    </w:p>
    <w:p w14:paraId="649850C9" w14:textId="77777777" w:rsidR="00EB1132" w:rsidRPr="00EB1132" w:rsidRDefault="00EB1132" w:rsidP="00EB1132">
      <w:pPr>
        <w:autoSpaceDE w:val="0"/>
        <w:autoSpaceDN w:val="0"/>
        <w:adjustRightInd w:val="0"/>
        <w:spacing w:line="240" w:lineRule="auto"/>
        <w:jc w:val="both"/>
        <w:rPr>
          <w:rFonts w:eastAsia="Calibri" w:cs="Arial"/>
          <w:sz w:val="24"/>
          <w:szCs w:val="24"/>
        </w:rPr>
      </w:pPr>
    </w:p>
    <w:p w14:paraId="42602961" w14:textId="77777777"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An application form for use across the Trust is also included in the attached appendices.</w:t>
      </w:r>
    </w:p>
    <w:p w14:paraId="7E203976" w14:textId="77777777" w:rsidR="00EB1132" w:rsidRPr="00EB1132" w:rsidRDefault="00EB1132" w:rsidP="00EB1132">
      <w:pPr>
        <w:autoSpaceDE w:val="0"/>
        <w:autoSpaceDN w:val="0"/>
        <w:adjustRightInd w:val="0"/>
        <w:spacing w:line="240" w:lineRule="auto"/>
        <w:jc w:val="both"/>
        <w:rPr>
          <w:rFonts w:eastAsia="Calibri" w:cs="Arial"/>
          <w:sz w:val="24"/>
          <w:szCs w:val="24"/>
        </w:rPr>
      </w:pPr>
    </w:p>
    <w:p w14:paraId="35497228" w14:textId="4FC4CC5A"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 xml:space="preserve">Although the </w:t>
      </w:r>
      <w:r w:rsidR="00590E5D">
        <w:rPr>
          <w:rFonts w:eastAsia="Calibri" w:cs="Arial"/>
          <w:sz w:val="24"/>
          <w:szCs w:val="24"/>
        </w:rPr>
        <w:t>GDPR</w:t>
      </w:r>
      <w:r w:rsidRPr="00EB1132">
        <w:rPr>
          <w:rFonts w:eastAsia="Calibri" w:cs="Arial"/>
          <w:sz w:val="24"/>
          <w:szCs w:val="24"/>
        </w:rPr>
        <w:t xml:space="preserve"> provides for Data Subject Access Requests, it is not necessary to follow this procedure for every request for information. If a general enquiry is made regarding information held or used in a process, then it should be dealt with as part of normal working practices.</w:t>
      </w:r>
    </w:p>
    <w:p w14:paraId="5DAD3FF9" w14:textId="77777777" w:rsidR="00EB1132" w:rsidRPr="00EB1132" w:rsidRDefault="00EB1132" w:rsidP="00EB1132">
      <w:pPr>
        <w:autoSpaceDE w:val="0"/>
        <w:autoSpaceDN w:val="0"/>
        <w:adjustRightInd w:val="0"/>
        <w:spacing w:line="240" w:lineRule="auto"/>
        <w:jc w:val="both"/>
        <w:rPr>
          <w:rFonts w:eastAsia="Calibri" w:cs="Arial"/>
          <w:sz w:val="24"/>
          <w:szCs w:val="24"/>
        </w:rPr>
      </w:pPr>
    </w:p>
    <w:p w14:paraId="5A7C0C52" w14:textId="50BD30CB"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 xml:space="preserve">The </w:t>
      </w:r>
      <w:r w:rsidR="00590E5D">
        <w:rPr>
          <w:rFonts w:eastAsia="Calibri" w:cs="Arial"/>
          <w:sz w:val="24"/>
          <w:szCs w:val="24"/>
        </w:rPr>
        <w:t>GDPR</w:t>
      </w:r>
      <w:r w:rsidRPr="00EB1132">
        <w:rPr>
          <w:rFonts w:eastAsia="Calibri" w:cs="Arial"/>
          <w:sz w:val="24"/>
          <w:szCs w:val="24"/>
        </w:rPr>
        <w:t xml:space="preserve"> only app</w:t>
      </w:r>
      <w:r w:rsidR="00DD127F">
        <w:rPr>
          <w:rFonts w:eastAsia="Calibri" w:cs="Arial"/>
          <w:sz w:val="24"/>
          <w:szCs w:val="24"/>
        </w:rPr>
        <w:t>lies to personal information, ie,</w:t>
      </w:r>
      <w:r w:rsidRPr="00EB1132">
        <w:rPr>
          <w:rFonts w:eastAsia="Calibri" w:cs="Arial"/>
          <w:sz w:val="24"/>
          <w:szCs w:val="24"/>
        </w:rPr>
        <w:t xml:space="preserve"> information about identifiable living individuals. In the majority of circumstances, the issue will be resolved without reference to the </w:t>
      </w:r>
      <w:r w:rsidR="00590E5D">
        <w:rPr>
          <w:rFonts w:eastAsia="Calibri" w:cs="Arial"/>
          <w:sz w:val="24"/>
          <w:szCs w:val="24"/>
        </w:rPr>
        <w:t>GDPR</w:t>
      </w:r>
      <w:r w:rsidRPr="00EB1132">
        <w:rPr>
          <w:rFonts w:eastAsia="Calibri" w:cs="Arial"/>
          <w:sz w:val="24"/>
          <w:szCs w:val="24"/>
        </w:rPr>
        <w:t xml:space="preserve">. If the Data Subject specifically makes the request under the </w:t>
      </w:r>
      <w:r w:rsidR="00590E5D">
        <w:rPr>
          <w:rFonts w:eastAsia="Calibri" w:cs="Arial"/>
          <w:sz w:val="24"/>
          <w:szCs w:val="24"/>
        </w:rPr>
        <w:t>GDPR</w:t>
      </w:r>
      <w:r w:rsidRPr="00EB1132">
        <w:rPr>
          <w:rFonts w:eastAsia="Calibri" w:cs="Arial"/>
          <w:sz w:val="24"/>
          <w:szCs w:val="24"/>
        </w:rPr>
        <w:t>, then the procedure must be followed.</w:t>
      </w:r>
    </w:p>
    <w:p w14:paraId="63F18FF6" w14:textId="77777777" w:rsidR="00EB1132" w:rsidRDefault="00EB1132" w:rsidP="00EB1132"/>
    <w:p w14:paraId="452CB8F8" w14:textId="77777777" w:rsidR="00EB1132" w:rsidRDefault="00EB1132" w:rsidP="00EB1132"/>
    <w:p w14:paraId="5FC0CB72" w14:textId="77777777" w:rsidR="00EB1132" w:rsidRDefault="00EB1132" w:rsidP="00EB1132"/>
    <w:p w14:paraId="0249CDF4" w14:textId="77777777" w:rsidR="00EB1132" w:rsidRDefault="00EB1132" w:rsidP="00EB1132"/>
    <w:p w14:paraId="646EAE94" w14:textId="77777777" w:rsidR="00EB1132" w:rsidRDefault="00EB1132" w:rsidP="00EB1132"/>
    <w:p w14:paraId="052C52AA" w14:textId="77777777" w:rsidR="00EB1132" w:rsidRDefault="00EB1132" w:rsidP="00EB1132"/>
    <w:p w14:paraId="106C07A5" w14:textId="77777777" w:rsidR="00EB1132" w:rsidRDefault="00EB1132" w:rsidP="00EB1132"/>
    <w:p w14:paraId="1B6E0E26" w14:textId="77777777" w:rsidR="00EB1132" w:rsidRDefault="00EB1132" w:rsidP="00EB1132"/>
    <w:p w14:paraId="68218D09" w14:textId="77777777" w:rsidR="00EB1132" w:rsidRDefault="00EB1132" w:rsidP="00EB1132"/>
    <w:p w14:paraId="6A2C8C2D" w14:textId="77777777" w:rsidR="00EB1132" w:rsidRDefault="00EB1132" w:rsidP="00EB1132"/>
    <w:p w14:paraId="678EE01F" w14:textId="77777777" w:rsidR="00B54E5D" w:rsidRDefault="00B54E5D" w:rsidP="00EB1132"/>
    <w:p w14:paraId="4A0A887E" w14:textId="77777777" w:rsidR="00EB1132" w:rsidRDefault="00EB1132" w:rsidP="00EB1132"/>
    <w:p w14:paraId="11232411" w14:textId="77777777" w:rsidR="00EB1132" w:rsidRDefault="00EB1132" w:rsidP="00EB1132"/>
    <w:p w14:paraId="633D9916" w14:textId="77777777" w:rsidR="00E177AE" w:rsidRPr="00EB1132" w:rsidRDefault="00EB1132" w:rsidP="00E177AE">
      <w:pPr>
        <w:pStyle w:val="Heading1"/>
        <w:rPr>
          <w:sz w:val="24"/>
          <w:szCs w:val="24"/>
        </w:rPr>
      </w:pPr>
      <w:bookmarkStart w:id="0" w:name="_Toc474484479"/>
      <w:r w:rsidRPr="00EB1132">
        <w:rPr>
          <w:sz w:val="24"/>
          <w:szCs w:val="24"/>
        </w:rPr>
        <w:lastRenderedPageBreak/>
        <w:t>Key Terms</w:t>
      </w:r>
      <w:bookmarkEnd w:id="0"/>
    </w:p>
    <w:p w14:paraId="4D26CACA" w14:textId="77777777" w:rsidR="00EB1132" w:rsidRDefault="00EB1132" w:rsidP="00EB1132"/>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30"/>
      </w:tblGrid>
      <w:tr w:rsidR="00590E5D" w:rsidRPr="00590E5D" w14:paraId="3246606A" w14:textId="77777777" w:rsidTr="006B3DDA">
        <w:tc>
          <w:tcPr>
            <w:tcW w:w="2552" w:type="dxa"/>
            <w:shd w:val="clear" w:color="auto" w:fill="auto"/>
          </w:tcPr>
          <w:p w14:paraId="64804F4E" w14:textId="77777777" w:rsidR="00590E5D" w:rsidRPr="00590E5D" w:rsidRDefault="00590E5D" w:rsidP="00590E5D">
            <w:pPr>
              <w:autoSpaceDE w:val="0"/>
              <w:autoSpaceDN w:val="0"/>
              <w:adjustRightInd w:val="0"/>
              <w:spacing w:line="240" w:lineRule="auto"/>
              <w:contextualSpacing/>
              <w:rPr>
                <w:rFonts w:eastAsia="Calibri" w:cs="Arial"/>
              </w:rPr>
            </w:pPr>
          </w:p>
          <w:p w14:paraId="296F4EA3" w14:textId="77777777" w:rsidR="00590E5D" w:rsidRPr="00590E5D" w:rsidRDefault="00590E5D" w:rsidP="00590E5D">
            <w:pPr>
              <w:autoSpaceDE w:val="0"/>
              <w:autoSpaceDN w:val="0"/>
              <w:adjustRightInd w:val="0"/>
              <w:spacing w:line="240" w:lineRule="auto"/>
              <w:contextualSpacing/>
              <w:rPr>
                <w:rFonts w:eastAsia="Calibri" w:cs="Arial"/>
                <w:b/>
                <w:bCs/>
              </w:rPr>
            </w:pPr>
            <w:r w:rsidRPr="00590E5D">
              <w:rPr>
                <w:rFonts w:eastAsia="Calibri" w:cs="Arial"/>
              </w:rPr>
              <w:t>Automated data</w:t>
            </w:r>
            <w:r w:rsidRPr="00590E5D">
              <w:rPr>
                <w:rFonts w:eastAsia="Calibri" w:cs="Arial"/>
                <w:b/>
              </w:rPr>
              <w:t xml:space="preserve">  </w:t>
            </w:r>
          </w:p>
        </w:tc>
        <w:tc>
          <w:tcPr>
            <w:tcW w:w="7230" w:type="dxa"/>
            <w:shd w:val="clear" w:color="auto" w:fill="auto"/>
          </w:tcPr>
          <w:p w14:paraId="2E287AE3" w14:textId="77777777" w:rsidR="00590E5D" w:rsidRPr="00590E5D" w:rsidRDefault="00590E5D" w:rsidP="00590E5D">
            <w:pPr>
              <w:autoSpaceDE w:val="0"/>
              <w:autoSpaceDN w:val="0"/>
              <w:adjustRightInd w:val="0"/>
              <w:spacing w:line="240" w:lineRule="auto"/>
              <w:rPr>
                <w:rFonts w:eastAsia="Calibri" w:cs="Arial"/>
                <w:sz w:val="4"/>
                <w:szCs w:val="4"/>
              </w:rPr>
            </w:pPr>
          </w:p>
          <w:p w14:paraId="61FF2EBB" w14:textId="77777777" w:rsidR="00590E5D" w:rsidRPr="00590E5D" w:rsidRDefault="00590E5D" w:rsidP="00590E5D">
            <w:pPr>
              <w:autoSpaceDE w:val="0"/>
              <w:autoSpaceDN w:val="0"/>
              <w:adjustRightInd w:val="0"/>
              <w:spacing w:line="240" w:lineRule="auto"/>
              <w:rPr>
                <w:rFonts w:eastAsia="Calibri" w:cs="Arial"/>
              </w:rPr>
            </w:pPr>
            <w:r w:rsidRPr="00590E5D">
              <w:rPr>
                <w:rFonts w:eastAsia="Calibri" w:cs="Arial"/>
              </w:rPr>
              <w:t>Data which is processed by means of equipment operating automatically (e.g. by computer) or which is recorded with the intention that it should be so processed.</w:t>
            </w:r>
          </w:p>
          <w:p w14:paraId="15B094BA" w14:textId="77777777" w:rsidR="00590E5D" w:rsidRPr="00590E5D" w:rsidRDefault="00590E5D" w:rsidP="00590E5D">
            <w:pPr>
              <w:autoSpaceDE w:val="0"/>
              <w:autoSpaceDN w:val="0"/>
              <w:adjustRightInd w:val="0"/>
              <w:spacing w:line="240" w:lineRule="auto"/>
              <w:contextualSpacing/>
              <w:rPr>
                <w:rFonts w:eastAsia="Calibri" w:cs="Arial"/>
                <w:b/>
                <w:bCs/>
                <w:sz w:val="4"/>
                <w:szCs w:val="4"/>
              </w:rPr>
            </w:pPr>
          </w:p>
        </w:tc>
      </w:tr>
      <w:tr w:rsidR="00590E5D" w:rsidRPr="00590E5D" w14:paraId="207E066C" w14:textId="77777777" w:rsidTr="006B3DDA">
        <w:tc>
          <w:tcPr>
            <w:tcW w:w="2552" w:type="dxa"/>
            <w:shd w:val="clear" w:color="auto" w:fill="auto"/>
          </w:tcPr>
          <w:p w14:paraId="50ED88DD" w14:textId="77777777" w:rsidR="00590E5D" w:rsidRPr="00590E5D" w:rsidRDefault="00590E5D" w:rsidP="00590E5D">
            <w:r w:rsidRPr="00590E5D">
              <w:t>Biometric data</w:t>
            </w:r>
          </w:p>
        </w:tc>
        <w:tc>
          <w:tcPr>
            <w:tcW w:w="7230" w:type="dxa"/>
            <w:shd w:val="clear" w:color="auto" w:fill="auto"/>
          </w:tcPr>
          <w:p w14:paraId="43A875A1" w14:textId="77777777" w:rsidR="00590E5D" w:rsidRPr="00590E5D" w:rsidRDefault="00590E5D" w:rsidP="00590E5D">
            <w:pPr>
              <w:autoSpaceDE w:val="0"/>
              <w:autoSpaceDN w:val="0"/>
              <w:adjustRightInd w:val="0"/>
              <w:spacing w:line="240" w:lineRule="auto"/>
              <w:contextualSpacing/>
              <w:rPr>
                <w:rFonts w:eastAsia="Calibri" w:cs="Arial"/>
                <w:sz w:val="4"/>
                <w:szCs w:val="4"/>
              </w:rPr>
            </w:pPr>
          </w:p>
          <w:p w14:paraId="30B5782E" w14:textId="77777777" w:rsidR="00590E5D" w:rsidRPr="00590E5D" w:rsidRDefault="00590E5D" w:rsidP="00590E5D">
            <w:pPr>
              <w:autoSpaceDE w:val="0"/>
              <w:autoSpaceDN w:val="0"/>
              <w:adjustRightInd w:val="0"/>
              <w:spacing w:line="240" w:lineRule="auto"/>
              <w:contextualSpacing/>
              <w:rPr>
                <w:rFonts w:eastAsia="Calibri" w:cs="Arial"/>
              </w:rPr>
            </w:pPr>
            <w:r w:rsidRPr="00590E5D">
              <w:rPr>
                <w:rFonts w:eastAsia="Calibri" w:cs="Arial"/>
              </w:rPr>
              <w:t>Personal data resulting from specific technical processing relating to the physical, physiological or behavioural characteristics of a natural person, which allow or confirm the unique identification of that natural person, such as facial images or dactyloscopic data.</w:t>
            </w:r>
          </w:p>
          <w:p w14:paraId="3CD05C9F" w14:textId="77777777" w:rsidR="00590E5D" w:rsidRPr="00590E5D" w:rsidRDefault="00590E5D" w:rsidP="00590E5D">
            <w:pPr>
              <w:autoSpaceDE w:val="0"/>
              <w:autoSpaceDN w:val="0"/>
              <w:adjustRightInd w:val="0"/>
              <w:spacing w:line="240" w:lineRule="auto"/>
              <w:contextualSpacing/>
              <w:rPr>
                <w:rFonts w:eastAsia="Calibri" w:cs="Arial"/>
                <w:sz w:val="4"/>
                <w:szCs w:val="4"/>
              </w:rPr>
            </w:pPr>
          </w:p>
        </w:tc>
      </w:tr>
      <w:tr w:rsidR="00590E5D" w:rsidRPr="00590E5D" w14:paraId="3107FE77" w14:textId="77777777" w:rsidTr="006B3DDA">
        <w:tc>
          <w:tcPr>
            <w:tcW w:w="2552" w:type="dxa"/>
            <w:shd w:val="clear" w:color="auto" w:fill="auto"/>
          </w:tcPr>
          <w:p w14:paraId="1DC91BBA" w14:textId="77777777" w:rsidR="00590E5D" w:rsidRPr="00590E5D" w:rsidRDefault="00590E5D" w:rsidP="00590E5D">
            <w:pPr>
              <w:autoSpaceDE w:val="0"/>
              <w:autoSpaceDN w:val="0"/>
              <w:adjustRightInd w:val="0"/>
              <w:spacing w:line="240" w:lineRule="auto"/>
              <w:contextualSpacing/>
              <w:rPr>
                <w:rFonts w:eastAsia="Calibri" w:cs="Arial"/>
              </w:rPr>
            </w:pPr>
          </w:p>
          <w:p w14:paraId="473974C7" w14:textId="77777777" w:rsidR="00590E5D" w:rsidRPr="00590E5D" w:rsidRDefault="00590E5D" w:rsidP="00590E5D">
            <w:pPr>
              <w:autoSpaceDE w:val="0"/>
              <w:autoSpaceDN w:val="0"/>
              <w:adjustRightInd w:val="0"/>
              <w:spacing w:line="240" w:lineRule="auto"/>
              <w:contextualSpacing/>
              <w:rPr>
                <w:rFonts w:eastAsia="Calibri" w:cs="Arial"/>
                <w:b/>
                <w:bCs/>
              </w:rPr>
            </w:pPr>
            <w:r w:rsidRPr="00590E5D">
              <w:rPr>
                <w:rFonts w:eastAsia="Calibri" w:cs="Arial"/>
              </w:rPr>
              <w:t>Consent</w:t>
            </w:r>
          </w:p>
        </w:tc>
        <w:tc>
          <w:tcPr>
            <w:tcW w:w="7230" w:type="dxa"/>
            <w:shd w:val="clear" w:color="auto" w:fill="auto"/>
          </w:tcPr>
          <w:p w14:paraId="0241D7B4" w14:textId="77777777" w:rsidR="00590E5D" w:rsidRPr="00590E5D" w:rsidRDefault="00590E5D" w:rsidP="00590E5D">
            <w:pPr>
              <w:autoSpaceDE w:val="0"/>
              <w:autoSpaceDN w:val="0"/>
              <w:adjustRightInd w:val="0"/>
              <w:spacing w:line="240" w:lineRule="auto"/>
              <w:contextualSpacing/>
              <w:rPr>
                <w:rFonts w:eastAsia="Calibri" w:cs="Arial"/>
                <w:sz w:val="4"/>
                <w:szCs w:val="4"/>
              </w:rPr>
            </w:pPr>
          </w:p>
          <w:p w14:paraId="32FCCCF6" w14:textId="77777777" w:rsidR="00590E5D" w:rsidRPr="00590E5D" w:rsidRDefault="00590E5D" w:rsidP="00590E5D">
            <w:pPr>
              <w:autoSpaceDE w:val="0"/>
              <w:autoSpaceDN w:val="0"/>
              <w:adjustRightInd w:val="0"/>
              <w:spacing w:line="240" w:lineRule="auto"/>
              <w:contextualSpacing/>
              <w:rPr>
                <w:rFonts w:eastAsia="Calibri" w:cs="Arial"/>
              </w:rPr>
            </w:pPr>
            <w:r w:rsidRPr="00590E5D">
              <w:rPr>
                <w:rFonts w:eastAsia="Calibri" w:cs="Arial"/>
              </w:rPr>
              <w:t>Any freely given, specific, informed and unambiguous indication of the</w:t>
            </w:r>
          </w:p>
          <w:p w14:paraId="274FD888" w14:textId="77777777" w:rsidR="00590E5D" w:rsidRPr="00590E5D" w:rsidRDefault="00590E5D" w:rsidP="00590E5D">
            <w:pPr>
              <w:autoSpaceDE w:val="0"/>
              <w:autoSpaceDN w:val="0"/>
              <w:adjustRightInd w:val="0"/>
              <w:spacing w:line="240" w:lineRule="auto"/>
              <w:contextualSpacing/>
              <w:rPr>
                <w:rFonts w:eastAsia="Calibri" w:cs="Arial"/>
              </w:rPr>
            </w:pPr>
            <w:r w:rsidRPr="00590E5D">
              <w:rPr>
                <w:rFonts w:eastAsia="Calibri" w:cs="Arial"/>
              </w:rPr>
              <w:t>data subject's wishes by which he or she, by a statement or by a</w:t>
            </w:r>
          </w:p>
          <w:p w14:paraId="3D3297BF" w14:textId="77777777" w:rsidR="00590E5D" w:rsidRPr="00590E5D" w:rsidRDefault="00590E5D" w:rsidP="00590E5D">
            <w:pPr>
              <w:autoSpaceDE w:val="0"/>
              <w:autoSpaceDN w:val="0"/>
              <w:adjustRightInd w:val="0"/>
              <w:spacing w:line="240" w:lineRule="auto"/>
              <w:contextualSpacing/>
              <w:rPr>
                <w:rFonts w:eastAsia="Calibri" w:cs="Arial"/>
              </w:rPr>
            </w:pPr>
            <w:r w:rsidRPr="00590E5D">
              <w:rPr>
                <w:rFonts w:eastAsia="Calibri" w:cs="Arial"/>
              </w:rPr>
              <w:t>clear affirmative action, signifies agreement to the processing of</w:t>
            </w:r>
          </w:p>
          <w:p w14:paraId="58F45905" w14:textId="77777777" w:rsidR="00590E5D" w:rsidRPr="00590E5D" w:rsidRDefault="00590E5D" w:rsidP="00590E5D">
            <w:pPr>
              <w:autoSpaceDE w:val="0"/>
              <w:autoSpaceDN w:val="0"/>
              <w:adjustRightInd w:val="0"/>
              <w:spacing w:line="240" w:lineRule="auto"/>
              <w:contextualSpacing/>
              <w:rPr>
                <w:rFonts w:eastAsia="Calibri" w:cs="Arial"/>
                <w:b/>
                <w:bCs/>
                <w:sz w:val="4"/>
                <w:szCs w:val="4"/>
              </w:rPr>
            </w:pPr>
            <w:r w:rsidRPr="00590E5D">
              <w:rPr>
                <w:rFonts w:eastAsia="Calibri" w:cs="Arial"/>
              </w:rPr>
              <w:t xml:space="preserve">personal data relating to him or her. </w:t>
            </w:r>
          </w:p>
        </w:tc>
      </w:tr>
      <w:tr w:rsidR="00590E5D" w:rsidRPr="00590E5D" w14:paraId="252AA123" w14:textId="77777777" w:rsidTr="006B3DDA">
        <w:tc>
          <w:tcPr>
            <w:tcW w:w="2552" w:type="dxa"/>
            <w:shd w:val="clear" w:color="auto" w:fill="auto"/>
          </w:tcPr>
          <w:p w14:paraId="1AB9F96B" w14:textId="77777777" w:rsidR="00590E5D" w:rsidRPr="00590E5D" w:rsidRDefault="00590E5D" w:rsidP="00590E5D">
            <w:pPr>
              <w:autoSpaceDE w:val="0"/>
              <w:autoSpaceDN w:val="0"/>
              <w:adjustRightInd w:val="0"/>
              <w:spacing w:line="240" w:lineRule="auto"/>
              <w:contextualSpacing/>
              <w:rPr>
                <w:rFonts w:eastAsia="Calibri" w:cs="Arial"/>
                <w:sz w:val="4"/>
                <w:szCs w:val="4"/>
              </w:rPr>
            </w:pPr>
          </w:p>
          <w:p w14:paraId="6BA23DB5" w14:textId="77777777" w:rsidR="00590E5D" w:rsidRPr="00590E5D" w:rsidRDefault="00590E5D" w:rsidP="00590E5D">
            <w:pPr>
              <w:autoSpaceDE w:val="0"/>
              <w:autoSpaceDN w:val="0"/>
              <w:adjustRightInd w:val="0"/>
              <w:spacing w:line="240" w:lineRule="auto"/>
              <w:contextualSpacing/>
              <w:rPr>
                <w:rFonts w:eastAsia="Calibri" w:cs="Arial"/>
                <w:b/>
                <w:bCs/>
              </w:rPr>
            </w:pPr>
            <w:r w:rsidRPr="00590E5D">
              <w:rPr>
                <w:rFonts w:eastAsia="Calibri" w:cs="Arial"/>
              </w:rPr>
              <w:t>Data</w:t>
            </w:r>
          </w:p>
        </w:tc>
        <w:tc>
          <w:tcPr>
            <w:tcW w:w="7230" w:type="dxa"/>
            <w:shd w:val="clear" w:color="auto" w:fill="auto"/>
          </w:tcPr>
          <w:p w14:paraId="4A263FAA" w14:textId="77777777" w:rsidR="00590E5D" w:rsidRPr="00590E5D" w:rsidRDefault="00590E5D" w:rsidP="00590E5D">
            <w:pPr>
              <w:autoSpaceDE w:val="0"/>
              <w:autoSpaceDN w:val="0"/>
              <w:adjustRightInd w:val="0"/>
              <w:spacing w:line="240" w:lineRule="auto"/>
              <w:rPr>
                <w:rFonts w:eastAsia="Calibri" w:cs="Arial"/>
                <w:sz w:val="4"/>
                <w:szCs w:val="4"/>
              </w:rPr>
            </w:pPr>
          </w:p>
          <w:p w14:paraId="386540CA" w14:textId="77777777" w:rsidR="00590E5D" w:rsidRPr="00590E5D" w:rsidRDefault="00590E5D" w:rsidP="00590E5D">
            <w:pPr>
              <w:autoSpaceDE w:val="0"/>
              <w:autoSpaceDN w:val="0"/>
              <w:adjustRightInd w:val="0"/>
              <w:spacing w:line="240" w:lineRule="auto"/>
              <w:rPr>
                <w:rFonts w:eastAsia="Calibri" w:cs="Arial"/>
              </w:rPr>
            </w:pPr>
            <w:r w:rsidRPr="00590E5D">
              <w:rPr>
                <w:rFonts w:eastAsia="Calibri" w:cs="Arial"/>
              </w:rPr>
              <w:t>Information which is processed automatically or recorded manually.</w:t>
            </w:r>
          </w:p>
          <w:p w14:paraId="1F734BAB" w14:textId="77777777" w:rsidR="00590E5D" w:rsidRPr="00590E5D" w:rsidRDefault="00590E5D" w:rsidP="00590E5D">
            <w:pPr>
              <w:autoSpaceDE w:val="0"/>
              <w:autoSpaceDN w:val="0"/>
              <w:adjustRightInd w:val="0"/>
              <w:spacing w:line="240" w:lineRule="auto"/>
              <w:rPr>
                <w:rFonts w:eastAsia="Calibri" w:cs="Arial"/>
                <w:sz w:val="4"/>
                <w:szCs w:val="4"/>
              </w:rPr>
            </w:pPr>
          </w:p>
        </w:tc>
      </w:tr>
      <w:tr w:rsidR="00590E5D" w:rsidRPr="00590E5D" w14:paraId="429A975B" w14:textId="77777777" w:rsidTr="006B3DDA">
        <w:tc>
          <w:tcPr>
            <w:tcW w:w="2552" w:type="dxa"/>
            <w:shd w:val="clear" w:color="auto" w:fill="auto"/>
          </w:tcPr>
          <w:p w14:paraId="6F747029" w14:textId="77777777" w:rsidR="00590E5D" w:rsidRPr="00590E5D" w:rsidRDefault="00590E5D" w:rsidP="00590E5D">
            <w:pPr>
              <w:autoSpaceDE w:val="0"/>
              <w:autoSpaceDN w:val="0"/>
              <w:adjustRightInd w:val="0"/>
              <w:spacing w:line="240" w:lineRule="auto"/>
              <w:contextualSpacing/>
              <w:rPr>
                <w:rFonts w:eastAsia="Calibri" w:cs="Arial"/>
              </w:rPr>
            </w:pPr>
          </w:p>
          <w:p w14:paraId="60FFDACA" w14:textId="77777777" w:rsidR="00590E5D" w:rsidRPr="00590E5D" w:rsidRDefault="00590E5D" w:rsidP="00590E5D">
            <w:pPr>
              <w:autoSpaceDE w:val="0"/>
              <w:autoSpaceDN w:val="0"/>
              <w:adjustRightInd w:val="0"/>
              <w:spacing w:line="240" w:lineRule="auto"/>
              <w:contextualSpacing/>
              <w:rPr>
                <w:rFonts w:eastAsia="Calibri" w:cs="Arial"/>
                <w:b/>
                <w:bCs/>
              </w:rPr>
            </w:pPr>
            <w:r w:rsidRPr="00590E5D">
              <w:rPr>
                <w:rFonts w:eastAsia="Calibri" w:cs="Arial"/>
              </w:rPr>
              <w:t>Data Controller</w:t>
            </w:r>
          </w:p>
        </w:tc>
        <w:tc>
          <w:tcPr>
            <w:tcW w:w="7230" w:type="dxa"/>
            <w:shd w:val="clear" w:color="auto" w:fill="auto"/>
          </w:tcPr>
          <w:p w14:paraId="52796800" w14:textId="77777777" w:rsidR="00590E5D" w:rsidRPr="00590E5D" w:rsidRDefault="00590E5D" w:rsidP="00590E5D">
            <w:pPr>
              <w:autoSpaceDE w:val="0"/>
              <w:autoSpaceDN w:val="0"/>
              <w:adjustRightInd w:val="0"/>
              <w:spacing w:line="240" w:lineRule="auto"/>
              <w:rPr>
                <w:rFonts w:eastAsia="Calibri" w:cs="Arial"/>
                <w:sz w:val="4"/>
                <w:szCs w:val="4"/>
              </w:rPr>
            </w:pPr>
          </w:p>
          <w:p w14:paraId="1697A211" w14:textId="77777777" w:rsidR="00590E5D" w:rsidRPr="00590E5D" w:rsidRDefault="00590E5D" w:rsidP="00590E5D">
            <w:pPr>
              <w:autoSpaceDE w:val="0"/>
              <w:autoSpaceDN w:val="0"/>
              <w:adjustRightInd w:val="0"/>
              <w:spacing w:line="240" w:lineRule="auto"/>
              <w:rPr>
                <w:rFonts w:eastAsia="Calibri" w:cs="Arial"/>
              </w:rPr>
            </w:pPr>
            <w:r w:rsidRPr="00590E5D">
              <w:rPr>
                <w:rFonts w:eastAsia="Calibri" w:cs="Arial"/>
              </w:rPr>
              <w:t>The natural or legal entity which determines the purposes and means of processing personal data. The Trust Data Controller is the Greenwood Academies Trust.</w:t>
            </w:r>
          </w:p>
          <w:p w14:paraId="52312663" w14:textId="77777777" w:rsidR="00590E5D" w:rsidRPr="00590E5D" w:rsidRDefault="00590E5D" w:rsidP="00590E5D">
            <w:pPr>
              <w:autoSpaceDE w:val="0"/>
              <w:autoSpaceDN w:val="0"/>
              <w:adjustRightInd w:val="0"/>
              <w:spacing w:line="240" w:lineRule="auto"/>
              <w:rPr>
                <w:rFonts w:eastAsia="Calibri" w:cs="Arial"/>
                <w:b/>
                <w:bCs/>
                <w:sz w:val="4"/>
                <w:szCs w:val="4"/>
              </w:rPr>
            </w:pPr>
          </w:p>
        </w:tc>
      </w:tr>
      <w:tr w:rsidR="00590E5D" w:rsidRPr="00590E5D" w14:paraId="619CB849" w14:textId="77777777" w:rsidTr="006B3DDA">
        <w:tc>
          <w:tcPr>
            <w:tcW w:w="2552" w:type="dxa"/>
            <w:shd w:val="clear" w:color="auto" w:fill="auto"/>
          </w:tcPr>
          <w:p w14:paraId="3FAD4D68" w14:textId="77777777" w:rsidR="00590E5D" w:rsidRPr="00590E5D" w:rsidRDefault="00590E5D" w:rsidP="00590E5D">
            <w:pPr>
              <w:autoSpaceDE w:val="0"/>
              <w:autoSpaceDN w:val="0"/>
              <w:adjustRightInd w:val="0"/>
              <w:spacing w:line="240" w:lineRule="auto"/>
              <w:contextualSpacing/>
              <w:rPr>
                <w:rFonts w:eastAsia="Calibri" w:cs="Arial"/>
                <w:sz w:val="4"/>
                <w:szCs w:val="4"/>
              </w:rPr>
            </w:pPr>
          </w:p>
          <w:p w14:paraId="767F7654" w14:textId="77777777" w:rsidR="00590E5D" w:rsidRPr="00590E5D" w:rsidRDefault="00590E5D" w:rsidP="00590E5D">
            <w:pPr>
              <w:autoSpaceDE w:val="0"/>
              <w:autoSpaceDN w:val="0"/>
              <w:adjustRightInd w:val="0"/>
              <w:spacing w:line="240" w:lineRule="auto"/>
              <w:contextualSpacing/>
              <w:rPr>
                <w:rFonts w:eastAsia="Calibri" w:cs="Arial"/>
              </w:rPr>
            </w:pPr>
            <w:r w:rsidRPr="00590E5D">
              <w:rPr>
                <w:rFonts w:eastAsia="Calibri" w:cs="Arial"/>
              </w:rPr>
              <w:t>Data Subject Access Request</w:t>
            </w:r>
          </w:p>
          <w:p w14:paraId="12EB75C5" w14:textId="77777777" w:rsidR="00590E5D" w:rsidRPr="00590E5D" w:rsidRDefault="00590E5D" w:rsidP="00590E5D">
            <w:pPr>
              <w:autoSpaceDE w:val="0"/>
              <w:autoSpaceDN w:val="0"/>
              <w:adjustRightInd w:val="0"/>
              <w:spacing w:line="240" w:lineRule="auto"/>
              <w:contextualSpacing/>
              <w:rPr>
                <w:rFonts w:eastAsia="Calibri" w:cs="Arial"/>
                <w:b/>
                <w:bCs/>
                <w:sz w:val="4"/>
                <w:szCs w:val="4"/>
              </w:rPr>
            </w:pPr>
          </w:p>
        </w:tc>
        <w:tc>
          <w:tcPr>
            <w:tcW w:w="7230" w:type="dxa"/>
            <w:shd w:val="clear" w:color="auto" w:fill="auto"/>
          </w:tcPr>
          <w:p w14:paraId="6E11C6C7" w14:textId="77777777" w:rsidR="00590E5D" w:rsidRPr="00590E5D" w:rsidRDefault="00590E5D" w:rsidP="00590E5D">
            <w:pPr>
              <w:autoSpaceDE w:val="0"/>
              <w:autoSpaceDN w:val="0"/>
              <w:adjustRightInd w:val="0"/>
              <w:spacing w:line="240" w:lineRule="auto"/>
              <w:rPr>
                <w:rFonts w:eastAsia="Calibri" w:cs="Arial"/>
                <w:sz w:val="4"/>
                <w:szCs w:val="4"/>
              </w:rPr>
            </w:pPr>
          </w:p>
          <w:p w14:paraId="3B03B3AF" w14:textId="77777777" w:rsidR="00590E5D" w:rsidRPr="00590E5D" w:rsidRDefault="00590E5D" w:rsidP="00590E5D">
            <w:pPr>
              <w:autoSpaceDE w:val="0"/>
              <w:autoSpaceDN w:val="0"/>
              <w:adjustRightInd w:val="0"/>
              <w:spacing w:line="240" w:lineRule="auto"/>
              <w:rPr>
                <w:rFonts w:eastAsia="Calibri" w:cs="Arial"/>
              </w:rPr>
            </w:pPr>
            <w:r w:rsidRPr="00590E5D">
              <w:rPr>
                <w:rFonts w:eastAsia="Calibri" w:cs="Arial"/>
              </w:rPr>
              <w:t>A request by a Data Subject for details of the personal data held about them.</w:t>
            </w:r>
          </w:p>
          <w:p w14:paraId="18110FED" w14:textId="77777777" w:rsidR="00590E5D" w:rsidRPr="00590E5D" w:rsidRDefault="00590E5D" w:rsidP="00590E5D">
            <w:pPr>
              <w:autoSpaceDE w:val="0"/>
              <w:autoSpaceDN w:val="0"/>
              <w:adjustRightInd w:val="0"/>
              <w:spacing w:line="240" w:lineRule="auto"/>
              <w:contextualSpacing/>
              <w:rPr>
                <w:rFonts w:eastAsia="Calibri" w:cs="Arial"/>
                <w:b/>
                <w:bCs/>
                <w:sz w:val="4"/>
                <w:szCs w:val="4"/>
              </w:rPr>
            </w:pPr>
          </w:p>
        </w:tc>
      </w:tr>
      <w:tr w:rsidR="00590E5D" w:rsidRPr="00590E5D" w14:paraId="3CEB7CF1" w14:textId="77777777" w:rsidTr="006B3DDA">
        <w:tc>
          <w:tcPr>
            <w:tcW w:w="2552" w:type="dxa"/>
            <w:shd w:val="clear" w:color="auto" w:fill="auto"/>
          </w:tcPr>
          <w:p w14:paraId="5456A368" w14:textId="77777777" w:rsidR="00590E5D" w:rsidRPr="00590E5D" w:rsidRDefault="00590E5D" w:rsidP="00590E5D">
            <w:pPr>
              <w:autoSpaceDE w:val="0"/>
              <w:autoSpaceDN w:val="0"/>
              <w:adjustRightInd w:val="0"/>
              <w:spacing w:line="240" w:lineRule="auto"/>
              <w:contextualSpacing/>
              <w:rPr>
                <w:rFonts w:eastAsia="Calibri" w:cs="Arial"/>
                <w:sz w:val="4"/>
                <w:szCs w:val="4"/>
              </w:rPr>
            </w:pPr>
          </w:p>
          <w:p w14:paraId="1AC7B349" w14:textId="77777777" w:rsidR="00590E5D" w:rsidRPr="00590E5D" w:rsidRDefault="00590E5D" w:rsidP="00590E5D">
            <w:pPr>
              <w:autoSpaceDE w:val="0"/>
              <w:autoSpaceDN w:val="0"/>
              <w:adjustRightInd w:val="0"/>
              <w:spacing w:line="240" w:lineRule="auto"/>
              <w:contextualSpacing/>
              <w:rPr>
                <w:rFonts w:eastAsia="Calibri" w:cs="Arial"/>
                <w:b/>
                <w:bCs/>
              </w:rPr>
            </w:pPr>
            <w:r w:rsidRPr="00590E5D">
              <w:rPr>
                <w:rFonts w:eastAsia="Calibri" w:cs="Arial"/>
              </w:rPr>
              <w:t>Data Subject</w:t>
            </w:r>
          </w:p>
        </w:tc>
        <w:tc>
          <w:tcPr>
            <w:tcW w:w="7230" w:type="dxa"/>
            <w:shd w:val="clear" w:color="auto" w:fill="auto"/>
          </w:tcPr>
          <w:p w14:paraId="7A35BD93" w14:textId="77777777" w:rsidR="00590E5D" w:rsidRPr="00590E5D" w:rsidRDefault="00590E5D" w:rsidP="00590E5D">
            <w:pPr>
              <w:autoSpaceDE w:val="0"/>
              <w:autoSpaceDN w:val="0"/>
              <w:adjustRightInd w:val="0"/>
              <w:spacing w:line="240" w:lineRule="auto"/>
              <w:rPr>
                <w:rFonts w:eastAsia="Calibri" w:cs="Arial"/>
                <w:sz w:val="4"/>
                <w:szCs w:val="4"/>
              </w:rPr>
            </w:pPr>
          </w:p>
          <w:p w14:paraId="7AB6AA3C" w14:textId="77777777" w:rsidR="00590E5D" w:rsidRPr="00590E5D" w:rsidRDefault="00590E5D" w:rsidP="00590E5D">
            <w:pPr>
              <w:autoSpaceDE w:val="0"/>
              <w:autoSpaceDN w:val="0"/>
              <w:adjustRightInd w:val="0"/>
              <w:spacing w:line="240" w:lineRule="auto"/>
              <w:contextualSpacing/>
              <w:rPr>
                <w:rFonts w:eastAsia="Calibri" w:cs="Arial"/>
              </w:rPr>
            </w:pPr>
            <w:r w:rsidRPr="00590E5D">
              <w:rPr>
                <w:rFonts w:eastAsia="Calibri" w:cs="Arial"/>
              </w:rPr>
              <w:t xml:space="preserve">A natural person whose personal data is processed by a controller or processor. </w:t>
            </w:r>
          </w:p>
          <w:p w14:paraId="4CADA6F9" w14:textId="77777777" w:rsidR="00590E5D" w:rsidRPr="00590E5D" w:rsidRDefault="00590E5D" w:rsidP="00590E5D">
            <w:pPr>
              <w:autoSpaceDE w:val="0"/>
              <w:autoSpaceDN w:val="0"/>
              <w:adjustRightInd w:val="0"/>
              <w:spacing w:line="240" w:lineRule="auto"/>
              <w:contextualSpacing/>
              <w:rPr>
                <w:rFonts w:eastAsia="Calibri" w:cs="Arial"/>
                <w:b/>
                <w:bCs/>
                <w:sz w:val="4"/>
                <w:szCs w:val="4"/>
              </w:rPr>
            </w:pPr>
          </w:p>
        </w:tc>
      </w:tr>
      <w:tr w:rsidR="00590E5D" w:rsidRPr="00590E5D" w14:paraId="046C41A0" w14:textId="77777777" w:rsidTr="006B3DDA">
        <w:tc>
          <w:tcPr>
            <w:tcW w:w="2552" w:type="dxa"/>
            <w:shd w:val="clear" w:color="auto" w:fill="auto"/>
          </w:tcPr>
          <w:p w14:paraId="31250544" w14:textId="77777777" w:rsidR="00590E5D" w:rsidRPr="00590E5D" w:rsidRDefault="00590E5D" w:rsidP="00590E5D">
            <w:pPr>
              <w:autoSpaceDE w:val="0"/>
              <w:autoSpaceDN w:val="0"/>
              <w:adjustRightInd w:val="0"/>
              <w:spacing w:before="60" w:after="60" w:line="240" w:lineRule="auto"/>
              <w:contextualSpacing/>
              <w:rPr>
                <w:rFonts w:eastAsia="Calibri" w:cs="Arial"/>
                <w:sz w:val="10"/>
                <w:szCs w:val="10"/>
              </w:rPr>
            </w:pPr>
          </w:p>
          <w:p w14:paraId="7447C1C4" w14:textId="77777777" w:rsidR="00590E5D" w:rsidRPr="00590E5D" w:rsidRDefault="00590E5D" w:rsidP="00590E5D">
            <w:pPr>
              <w:autoSpaceDE w:val="0"/>
              <w:autoSpaceDN w:val="0"/>
              <w:adjustRightInd w:val="0"/>
              <w:spacing w:before="60" w:after="60" w:line="240" w:lineRule="auto"/>
              <w:contextualSpacing/>
              <w:rPr>
                <w:rFonts w:eastAsia="Calibri" w:cs="Arial"/>
              </w:rPr>
            </w:pPr>
            <w:r w:rsidRPr="00590E5D">
              <w:rPr>
                <w:rFonts w:eastAsia="Calibri" w:cs="Arial"/>
              </w:rPr>
              <w:t>Data Protection Officer</w:t>
            </w:r>
          </w:p>
        </w:tc>
        <w:tc>
          <w:tcPr>
            <w:tcW w:w="7230" w:type="dxa"/>
            <w:shd w:val="clear" w:color="auto" w:fill="auto"/>
          </w:tcPr>
          <w:p w14:paraId="7FE161A7" w14:textId="77777777" w:rsidR="00590E5D" w:rsidRPr="00590E5D" w:rsidRDefault="00590E5D" w:rsidP="00590E5D">
            <w:pPr>
              <w:autoSpaceDE w:val="0"/>
              <w:autoSpaceDN w:val="0"/>
              <w:adjustRightInd w:val="0"/>
              <w:spacing w:before="40" w:after="40" w:line="240" w:lineRule="auto"/>
              <w:rPr>
                <w:rFonts w:eastAsia="Calibri" w:cs="Arial"/>
              </w:rPr>
            </w:pPr>
            <w:r w:rsidRPr="00590E5D">
              <w:rPr>
                <w:rFonts w:eastAsia="Calibri" w:cs="Arial"/>
              </w:rPr>
              <w:t>A Data Protection Officer (DPO) is a leadership role required by the General Data Protection Regulation (GDPR) and is responsible for overseeing data protection strategy and implementation to ensure compliance with GDPR requirements, acting as an independent advocate.  The Trust DPO is Alison Hope, Trust Governance Manager.</w:t>
            </w:r>
          </w:p>
        </w:tc>
      </w:tr>
      <w:tr w:rsidR="00590E5D" w:rsidRPr="00590E5D" w14:paraId="645D974B" w14:textId="77777777" w:rsidTr="006B3DDA">
        <w:tc>
          <w:tcPr>
            <w:tcW w:w="2552" w:type="dxa"/>
            <w:shd w:val="clear" w:color="auto" w:fill="auto"/>
          </w:tcPr>
          <w:p w14:paraId="481E57A3" w14:textId="77777777" w:rsidR="00590E5D" w:rsidRPr="00590E5D" w:rsidRDefault="00590E5D" w:rsidP="00590E5D">
            <w:pPr>
              <w:autoSpaceDE w:val="0"/>
              <w:autoSpaceDN w:val="0"/>
              <w:adjustRightInd w:val="0"/>
              <w:spacing w:line="240" w:lineRule="auto"/>
              <w:contextualSpacing/>
              <w:rPr>
                <w:rFonts w:eastAsia="Calibri" w:cs="Arial"/>
                <w:sz w:val="16"/>
                <w:szCs w:val="16"/>
              </w:rPr>
            </w:pPr>
          </w:p>
          <w:p w14:paraId="4F14F11D" w14:textId="77777777" w:rsidR="00590E5D" w:rsidRPr="00590E5D" w:rsidRDefault="00590E5D" w:rsidP="00590E5D">
            <w:pPr>
              <w:autoSpaceDE w:val="0"/>
              <w:autoSpaceDN w:val="0"/>
              <w:adjustRightInd w:val="0"/>
              <w:spacing w:line="240" w:lineRule="auto"/>
              <w:contextualSpacing/>
              <w:rPr>
                <w:rFonts w:eastAsia="Calibri" w:cs="Arial"/>
              </w:rPr>
            </w:pPr>
            <w:r w:rsidRPr="00590E5D">
              <w:rPr>
                <w:rFonts w:eastAsia="Calibri" w:cs="Arial"/>
              </w:rPr>
              <w:t>Data User</w:t>
            </w:r>
          </w:p>
        </w:tc>
        <w:tc>
          <w:tcPr>
            <w:tcW w:w="7230" w:type="dxa"/>
            <w:shd w:val="clear" w:color="auto" w:fill="auto"/>
          </w:tcPr>
          <w:p w14:paraId="7172CAC3" w14:textId="77777777" w:rsidR="00590E5D" w:rsidRPr="00590E5D" w:rsidRDefault="00590E5D" w:rsidP="00590E5D">
            <w:pPr>
              <w:autoSpaceDE w:val="0"/>
              <w:autoSpaceDN w:val="0"/>
              <w:adjustRightInd w:val="0"/>
              <w:spacing w:line="240" w:lineRule="auto"/>
              <w:rPr>
                <w:rFonts w:eastAsia="Calibri" w:cs="Arial"/>
                <w:sz w:val="4"/>
                <w:szCs w:val="4"/>
              </w:rPr>
            </w:pPr>
          </w:p>
          <w:p w14:paraId="5BD983E3" w14:textId="77777777" w:rsidR="00590E5D" w:rsidRPr="00590E5D" w:rsidRDefault="00590E5D" w:rsidP="00590E5D">
            <w:pPr>
              <w:autoSpaceDE w:val="0"/>
              <w:autoSpaceDN w:val="0"/>
              <w:adjustRightInd w:val="0"/>
              <w:spacing w:line="240" w:lineRule="auto"/>
              <w:rPr>
                <w:rFonts w:eastAsia="Calibri" w:cs="Arial"/>
              </w:rPr>
            </w:pPr>
            <w:r w:rsidRPr="00590E5D">
              <w:rPr>
                <w:rFonts w:eastAsia="Calibri" w:cs="Arial"/>
              </w:rPr>
              <w:t xml:space="preserve">Someone who controls the collection, holding, processing or the use of data. </w:t>
            </w:r>
          </w:p>
          <w:p w14:paraId="42A58EA1" w14:textId="77777777" w:rsidR="00590E5D" w:rsidRPr="00590E5D" w:rsidRDefault="00590E5D" w:rsidP="00590E5D">
            <w:pPr>
              <w:autoSpaceDE w:val="0"/>
              <w:autoSpaceDN w:val="0"/>
              <w:adjustRightInd w:val="0"/>
              <w:spacing w:line="240" w:lineRule="auto"/>
              <w:rPr>
                <w:rFonts w:eastAsia="Calibri" w:cs="Arial"/>
                <w:sz w:val="4"/>
                <w:szCs w:val="4"/>
              </w:rPr>
            </w:pPr>
          </w:p>
        </w:tc>
      </w:tr>
      <w:tr w:rsidR="00590E5D" w:rsidRPr="00590E5D" w14:paraId="38369112" w14:textId="77777777" w:rsidTr="006B3DDA">
        <w:tc>
          <w:tcPr>
            <w:tcW w:w="2552" w:type="dxa"/>
            <w:shd w:val="clear" w:color="auto" w:fill="auto"/>
          </w:tcPr>
          <w:p w14:paraId="75820C28" w14:textId="77777777" w:rsidR="00590E5D" w:rsidRPr="00590E5D" w:rsidRDefault="00590E5D" w:rsidP="00590E5D">
            <w:pPr>
              <w:autoSpaceDE w:val="0"/>
              <w:autoSpaceDN w:val="0"/>
              <w:adjustRightInd w:val="0"/>
              <w:spacing w:line="240" w:lineRule="auto"/>
              <w:contextualSpacing/>
              <w:rPr>
                <w:rFonts w:eastAsia="Calibri" w:cs="Arial"/>
                <w:sz w:val="16"/>
                <w:szCs w:val="16"/>
              </w:rPr>
            </w:pPr>
          </w:p>
          <w:p w14:paraId="19195AA9" w14:textId="77777777" w:rsidR="00590E5D" w:rsidRPr="00590E5D" w:rsidRDefault="00590E5D" w:rsidP="00590E5D">
            <w:pPr>
              <w:autoSpaceDE w:val="0"/>
              <w:autoSpaceDN w:val="0"/>
              <w:adjustRightInd w:val="0"/>
              <w:spacing w:line="240" w:lineRule="auto"/>
              <w:contextualSpacing/>
              <w:rPr>
                <w:rFonts w:eastAsia="Calibri" w:cs="Arial"/>
                <w:b/>
                <w:bCs/>
              </w:rPr>
            </w:pPr>
            <w:r w:rsidRPr="00590E5D">
              <w:rPr>
                <w:rFonts w:eastAsia="Calibri" w:cs="Arial"/>
              </w:rPr>
              <w:t>Explicit consent</w:t>
            </w:r>
          </w:p>
        </w:tc>
        <w:tc>
          <w:tcPr>
            <w:tcW w:w="7230" w:type="dxa"/>
            <w:shd w:val="clear" w:color="auto" w:fill="auto"/>
          </w:tcPr>
          <w:p w14:paraId="7CB7D018" w14:textId="77777777" w:rsidR="00590E5D" w:rsidRPr="00590E5D" w:rsidRDefault="00590E5D" w:rsidP="00590E5D">
            <w:pPr>
              <w:autoSpaceDE w:val="0"/>
              <w:autoSpaceDN w:val="0"/>
              <w:adjustRightInd w:val="0"/>
              <w:spacing w:line="240" w:lineRule="auto"/>
              <w:rPr>
                <w:rFonts w:eastAsia="Calibri" w:cs="Arial"/>
                <w:sz w:val="4"/>
                <w:szCs w:val="4"/>
              </w:rPr>
            </w:pPr>
          </w:p>
          <w:p w14:paraId="32B72C98" w14:textId="77777777" w:rsidR="00590E5D" w:rsidRPr="00590E5D" w:rsidRDefault="00590E5D" w:rsidP="00590E5D">
            <w:pPr>
              <w:autoSpaceDE w:val="0"/>
              <w:autoSpaceDN w:val="0"/>
              <w:adjustRightInd w:val="0"/>
              <w:spacing w:line="240" w:lineRule="auto"/>
              <w:rPr>
                <w:rFonts w:eastAsia="Calibri" w:cs="Arial"/>
                <w:b/>
                <w:bCs/>
                <w:sz w:val="4"/>
                <w:szCs w:val="4"/>
              </w:rPr>
            </w:pPr>
            <w:r w:rsidRPr="00590E5D">
              <w:rPr>
                <w:rFonts w:eastAsia="Calibri" w:cs="Arial"/>
              </w:rPr>
              <w:t xml:space="preserve">Explicit consent is that which must be affirmed by the individual in an </w:t>
            </w:r>
            <w:r w:rsidRPr="00590E5D">
              <w:rPr>
                <w:rFonts w:eastAsia="Calibri" w:cs="Arial"/>
                <w:u w:val="single"/>
              </w:rPr>
              <w:t>informed, clear and specific statement</w:t>
            </w:r>
            <w:r w:rsidRPr="00590E5D">
              <w:rPr>
                <w:rFonts w:eastAsia="Calibri" w:cs="Arial"/>
              </w:rPr>
              <w:t>, preferably in writing, specifying the purposes for which the particular types of sensitive personal data may be used and/or the countries to which they may be disclosed.</w:t>
            </w:r>
          </w:p>
        </w:tc>
      </w:tr>
      <w:tr w:rsidR="00590E5D" w:rsidRPr="00590E5D" w14:paraId="28977600" w14:textId="77777777" w:rsidTr="006B3DDA">
        <w:tc>
          <w:tcPr>
            <w:tcW w:w="2552" w:type="dxa"/>
            <w:shd w:val="clear" w:color="auto" w:fill="auto"/>
          </w:tcPr>
          <w:p w14:paraId="20682ED1" w14:textId="77777777" w:rsidR="00590E5D" w:rsidRPr="00590E5D" w:rsidRDefault="00590E5D" w:rsidP="00590E5D">
            <w:pPr>
              <w:autoSpaceDE w:val="0"/>
              <w:autoSpaceDN w:val="0"/>
              <w:adjustRightInd w:val="0"/>
              <w:spacing w:line="240" w:lineRule="auto"/>
              <w:contextualSpacing/>
              <w:rPr>
                <w:rFonts w:eastAsia="Calibri" w:cs="Arial"/>
                <w:sz w:val="16"/>
                <w:szCs w:val="16"/>
              </w:rPr>
            </w:pPr>
          </w:p>
          <w:p w14:paraId="57D8C225" w14:textId="77777777" w:rsidR="00590E5D" w:rsidRPr="00590E5D" w:rsidRDefault="00590E5D" w:rsidP="00590E5D">
            <w:pPr>
              <w:autoSpaceDE w:val="0"/>
              <w:autoSpaceDN w:val="0"/>
              <w:adjustRightInd w:val="0"/>
              <w:spacing w:line="240" w:lineRule="auto"/>
              <w:contextualSpacing/>
              <w:rPr>
                <w:rFonts w:eastAsia="Calibri" w:cs="Arial"/>
              </w:rPr>
            </w:pPr>
            <w:r w:rsidRPr="00590E5D">
              <w:rPr>
                <w:rFonts w:eastAsia="Calibri" w:cs="Arial"/>
              </w:rPr>
              <w:t>Personal data</w:t>
            </w:r>
          </w:p>
        </w:tc>
        <w:tc>
          <w:tcPr>
            <w:tcW w:w="7230" w:type="dxa"/>
            <w:shd w:val="clear" w:color="auto" w:fill="auto"/>
          </w:tcPr>
          <w:p w14:paraId="319CE474" w14:textId="77777777" w:rsidR="00590E5D" w:rsidRPr="00590E5D" w:rsidRDefault="00590E5D" w:rsidP="00590E5D">
            <w:pPr>
              <w:autoSpaceDE w:val="0"/>
              <w:autoSpaceDN w:val="0"/>
              <w:adjustRightInd w:val="0"/>
              <w:spacing w:line="240" w:lineRule="auto"/>
              <w:ind w:firstLine="720"/>
              <w:rPr>
                <w:rFonts w:eastAsia="Calibri" w:cs="Arial"/>
                <w:sz w:val="4"/>
                <w:szCs w:val="4"/>
              </w:rPr>
            </w:pPr>
          </w:p>
          <w:p w14:paraId="6AF4F5E7" w14:textId="77777777" w:rsidR="00590E5D" w:rsidRPr="00590E5D" w:rsidRDefault="00590E5D" w:rsidP="00590E5D">
            <w:pPr>
              <w:autoSpaceDE w:val="0"/>
              <w:autoSpaceDN w:val="0"/>
              <w:adjustRightInd w:val="0"/>
              <w:spacing w:line="240" w:lineRule="auto"/>
              <w:rPr>
                <w:rFonts w:eastAsia="Calibri" w:cs="Arial"/>
              </w:rPr>
            </w:pPr>
            <w:r w:rsidRPr="00590E5D">
              <w:rPr>
                <w:rFonts w:eastAsia="Calibri" w:cs="Arial"/>
              </w:rPr>
              <w:t>Any information relating to an identified or identifiable natural person (‘data subject’) that can be used to directly or indirectly identify that person.</w:t>
            </w:r>
          </w:p>
          <w:p w14:paraId="528A8EDC" w14:textId="77777777" w:rsidR="00590E5D" w:rsidRPr="00590E5D" w:rsidRDefault="00590E5D" w:rsidP="00590E5D">
            <w:pPr>
              <w:autoSpaceDE w:val="0"/>
              <w:autoSpaceDN w:val="0"/>
              <w:adjustRightInd w:val="0"/>
              <w:spacing w:line="240" w:lineRule="auto"/>
              <w:rPr>
                <w:rFonts w:eastAsia="Calibri" w:cs="Arial"/>
                <w:sz w:val="4"/>
                <w:szCs w:val="4"/>
              </w:rPr>
            </w:pPr>
          </w:p>
        </w:tc>
      </w:tr>
      <w:tr w:rsidR="00590E5D" w:rsidRPr="00590E5D" w14:paraId="4CA037A3" w14:textId="77777777" w:rsidTr="006B3DDA">
        <w:tc>
          <w:tcPr>
            <w:tcW w:w="2552" w:type="dxa"/>
            <w:shd w:val="clear" w:color="auto" w:fill="auto"/>
          </w:tcPr>
          <w:p w14:paraId="55969CF0" w14:textId="77777777" w:rsidR="00590E5D" w:rsidRPr="00590E5D" w:rsidRDefault="00590E5D" w:rsidP="00590E5D">
            <w:pPr>
              <w:autoSpaceDE w:val="0"/>
              <w:autoSpaceDN w:val="0"/>
              <w:adjustRightInd w:val="0"/>
              <w:spacing w:line="240" w:lineRule="auto"/>
              <w:contextualSpacing/>
              <w:rPr>
                <w:sz w:val="16"/>
                <w:szCs w:val="16"/>
              </w:rPr>
            </w:pPr>
          </w:p>
          <w:p w14:paraId="0E0F9335" w14:textId="77777777" w:rsidR="00590E5D" w:rsidRPr="00590E5D" w:rsidRDefault="00590E5D" w:rsidP="00590E5D">
            <w:pPr>
              <w:autoSpaceDE w:val="0"/>
              <w:autoSpaceDN w:val="0"/>
              <w:adjustRightInd w:val="0"/>
              <w:spacing w:line="240" w:lineRule="auto"/>
              <w:contextualSpacing/>
              <w:rPr>
                <w:rFonts w:eastAsia="Calibri" w:cs="Arial"/>
              </w:rPr>
            </w:pPr>
            <w:r w:rsidRPr="00590E5D">
              <w:t>Personal Data Breach</w:t>
            </w:r>
          </w:p>
        </w:tc>
        <w:tc>
          <w:tcPr>
            <w:tcW w:w="7230" w:type="dxa"/>
            <w:shd w:val="clear" w:color="auto" w:fill="auto"/>
          </w:tcPr>
          <w:p w14:paraId="068F20F0" w14:textId="77777777" w:rsidR="00590E5D" w:rsidRPr="00590E5D" w:rsidRDefault="00590E5D" w:rsidP="00590E5D">
            <w:pPr>
              <w:autoSpaceDE w:val="0"/>
              <w:autoSpaceDN w:val="0"/>
              <w:adjustRightInd w:val="0"/>
              <w:spacing w:line="240" w:lineRule="auto"/>
              <w:rPr>
                <w:rFonts w:eastAsia="Calibri" w:cs="Arial"/>
                <w:sz w:val="4"/>
                <w:szCs w:val="4"/>
              </w:rPr>
            </w:pPr>
          </w:p>
          <w:p w14:paraId="3BEF5202" w14:textId="77777777" w:rsidR="00590E5D" w:rsidRPr="00590E5D" w:rsidRDefault="00590E5D" w:rsidP="00590E5D">
            <w:pPr>
              <w:autoSpaceDE w:val="0"/>
              <w:autoSpaceDN w:val="0"/>
              <w:adjustRightInd w:val="0"/>
              <w:spacing w:line="240" w:lineRule="auto"/>
              <w:rPr>
                <w:rFonts w:eastAsia="Calibri" w:cs="Arial"/>
              </w:rPr>
            </w:pPr>
            <w:r w:rsidRPr="00590E5D">
              <w:rPr>
                <w:rFonts w:eastAsia="Calibri" w:cs="Arial"/>
              </w:rPr>
              <w:t>A breach of security leading to the accidental or unlawful destruction, loss, alteration, unauthorised disclosure of, or access to, personal data transmitted, stored or otherwise processed.</w:t>
            </w:r>
          </w:p>
          <w:p w14:paraId="6729E0C1" w14:textId="77777777" w:rsidR="00590E5D" w:rsidRPr="00590E5D" w:rsidRDefault="00590E5D" w:rsidP="00590E5D">
            <w:pPr>
              <w:autoSpaceDE w:val="0"/>
              <w:autoSpaceDN w:val="0"/>
              <w:adjustRightInd w:val="0"/>
              <w:spacing w:line="240" w:lineRule="auto"/>
              <w:rPr>
                <w:rFonts w:eastAsia="Calibri" w:cs="Arial"/>
                <w:sz w:val="4"/>
                <w:szCs w:val="4"/>
              </w:rPr>
            </w:pPr>
          </w:p>
        </w:tc>
      </w:tr>
      <w:tr w:rsidR="00590E5D" w:rsidRPr="00590E5D" w14:paraId="679BF5D0" w14:textId="77777777" w:rsidTr="006B3DDA">
        <w:tc>
          <w:tcPr>
            <w:tcW w:w="2552" w:type="dxa"/>
            <w:shd w:val="clear" w:color="auto" w:fill="auto"/>
          </w:tcPr>
          <w:p w14:paraId="398334CB" w14:textId="77777777" w:rsidR="00590E5D" w:rsidRPr="00590E5D" w:rsidRDefault="00590E5D" w:rsidP="00590E5D">
            <w:pPr>
              <w:autoSpaceDE w:val="0"/>
              <w:autoSpaceDN w:val="0"/>
              <w:adjustRightInd w:val="0"/>
              <w:spacing w:line="240" w:lineRule="auto"/>
              <w:contextualSpacing/>
              <w:rPr>
                <w:rFonts w:eastAsia="Calibri" w:cs="Arial"/>
              </w:rPr>
            </w:pPr>
            <w:r w:rsidRPr="00590E5D">
              <w:rPr>
                <w:rFonts w:eastAsia="Calibri" w:cs="Arial"/>
              </w:rPr>
              <w:t>Privacy Impact Assessment</w:t>
            </w:r>
          </w:p>
        </w:tc>
        <w:tc>
          <w:tcPr>
            <w:tcW w:w="7230" w:type="dxa"/>
            <w:shd w:val="clear" w:color="auto" w:fill="auto"/>
          </w:tcPr>
          <w:p w14:paraId="798D1BA5" w14:textId="77777777" w:rsidR="00590E5D" w:rsidRPr="00590E5D" w:rsidRDefault="00590E5D" w:rsidP="00590E5D">
            <w:pPr>
              <w:autoSpaceDE w:val="0"/>
              <w:autoSpaceDN w:val="0"/>
              <w:adjustRightInd w:val="0"/>
              <w:spacing w:line="240" w:lineRule="auto"/>
              <w:rPr>
                <w:rFonts w:eastAsia="Calibri" w:cs="Arial"/>
                <w:sz w:val="4"/>
                <w:szCs w:val="4"/>
              </w:rPr>
            </w:pPr>
          </w:p>
          <w:p w14:paraId="356A8938" w14:textId="77777777" w:rsidR="00590E5D" w:rsidRPr="00590E5D" w:rsidRDefault="00590E5D" w:rsidP="00590E5D">
            <w:pPr>
              <w:autoSpaceDE w:val="0"/>
              <w:autoSpaceDN w:val="0"/>
              <w:adjustRightInd w:val="0"/>
              <w:spacing w:line="240" w:lineRule="auto"/>
              <w:rPr>
                <w:rFonts w:eastAsia="Calibri" w:cs="Arial"/>
              </w:rPr>
            </w:pPr>
            <w:r w:rsidRPr="00590E5D">
              <w:rPr>
                <w:rFonts w:eastAsia="Calibri" w:cs="Arial"/>
              </w:rPr>
              <w:t>A PIA is a process to help organisations identify, assess and mitigate or minimise privacy risks with data processing activities – for example, the launch of a new product or the adoption of a new practice or policy or system.</w:t>
            </w:r>
          </w:p>
          <w:p w14:paraId="531F01FC" w14:textId="77777777" w:rsidR="00590E5D" w:rsidRPr="00590E5D" w:rsidRDefault="00590E5D" w:rsidP="00590E5D">
            <w:pPr>
              <w:autoSpaceDE w:val="0"/>
              <w:autoSpaceDN w:val="0"/>
              <w:adjustRightInd w:val="0"/>
              <w:spacing w:line="240" w:lineRule="auto"/>
              <w:rPr>
                <w:rFonts w:eastAsia="Calibri" w:cs="Arial"/>
                <w:sz w:val="4"/>
                <w:szCs w:val="4"/>
              </w:rPr>
            </w:pPr>
          </w:p>
        </w:tc>
      </w:tr>
      <w:tr w:rsidR="00590E5D" w:rsidRPr="00590E5D" w14:paraId="2AFC227E" w14:textId="77777777" w:rsidTr="006B3DDA">
        <w:tc>
          <w:tcPr>
            <w:tcW w:w="2552" w:type="dxa"/>
            <w:shd w:val="clear" w:color="auto" w:fill="auto"/>
          </w:tcPr>
          <w:p w14:paraId="65322186" w14:textId="77777777" w:rsidR="00590E5D" w:rsidRPr="00590E5D" w:rsidRDefault="00590E5D" w:rsidP="00590E5D">
            <w:pPr>
              <w:autoSpaceDE w:val="0"/>
              <w:autoSpaceDN w:val="0"/>
              <w:adjustRightInd w:val="0"/>
              <w:spacing w:line="240" w:lineRule="auto"/>
              <w:contextualSpacing/>
              <w:rPr>
                <w:sz w:val="16"/>
                <w:szCs w:val="16"/>
              </w:rPr>
            </w:pPr>
          </w:p>
          <w:p w14:paraId="4F3D0046" w14:textId="77777777" w:rsidR="00590E5D" w:rsidRPr="00590E5D" w:rsidRDefault="00590E5D" w:rsidP="00590E5D">
            <w:pPr>
              <w:autoSpaceDE w:val="0"/>
              <w:autoSpaceDN w:val="0"/>
              <w:adjustRightInd w:val="0"/>
              <w:spacing w:line="240" w:lineRule="auto"/>
              <w:contextualSpacing/>
              <w:rPr>
                <w:rFonts w:eastAsia="Calibri" w:cs="Arial"/>
                <w:sz w:val="16"/>
                <w:szCs w:val="16"/>
              </w:rPr>
            </w:pPr>
            <w:r w:rsidRPr="00590E5D">
              <w:t>Privacy Notice</w:t>
            </w:r>
          </w:p>
        </w:tc>
        <w:tc>
          <w:tcPr>
            <w:tcW w:w="7230" w:type="dxa"/>
            <w:shd w:val="clear" w:color="auto" w:fill="auto"/>
          </w:tcPr>
          <w:p w14:paraId="72405B2A" w14:textId="77777777" w:rsidR="00590E5D" w:rsidRPr="00590E5D" w:rsidRDefault="00590E5D" w:rsidP="00590E5D">
            <w:pPr>
              <w:autoSpaceDE w:val="0"/>
              <w:autoSpaceDN w:val="0"/>
              <w:adjustRightInd w:val="0"/>
              <w:spacing w:line="240" w:lineRule="auto"/>
              <w:rPr>
                <w:rFonts w:eastAsia="Calibri" w:cs="Arial"/>
                <w:sz w:val="4"/>
                <w:szCs w:val="4"/>
              </w:rPr>
            </w:pPr>
          </w:p>
          <w:p w14:paraId="29F63D04" w14:textId="77777777" w:rsidR="00590E5D" w:rsidRPr="00590E5D" w:rsidRDefault="00590E5D" w:rsidP="00590E5D">
            <w:pPr>
              <w:autoSpaceDE w:val="0"/>
              <w:autoSpaceDN w:val="0"/>
              <w:adjustRightInd w:val="0"/>
              <w:spacing w:line="240" w:lineRule="auto"/>
              <w:rPr>
                <w:rFonts w:eastAsia="Calibri" w:cs="Arial"/>
              </w:rPr>
            </w:pPr>
            <w:r w:rsidRPr="00590E5D">
              <w:rPr>
                <w:rFonts w:eastAsia="Calibri" w:cs="Arial"/>
              </w:rPr>
              <w:t>A statement made to a data subject that describes how the organisation collects, uses, retains and discloses personal information.</w:t>
            </w:r>
          </w:p>
          <w:p w14:paraId="668F855D" w14:textId="77777777" w:rsidR="00590E5D" w:rsidRPr="00590E5D" w:rsidRDefault="00590E5D" w:rsidP="00590E5D">
            <w:pPr>
              <w:autoSpaceDE w:val="0"/>
              <w:autoSpaceDN w:val="0"/>
              <w:adjustRightInd w:val="0"/>
              <w:spacing w:line="240" w:lineRule="auto"/>
              <w:rPr>
                <w:rFonts w:eastAsia="Calibri" w:cs="Arial"/>
                <w:sz w:val="4"/>
                <w:szCs w:val="4"/>
              </w:rPr>
            </w:pPr>
          </w:p>
        </w:tc>
      </w:tr>
      <w:tr w:rsidR="00590E5D" w:rsidRPr="00590E5D" w14:paraId="72FFBBD9" w14:textId="77777777" w:rsidTr="006B3DDA">
        <w:tc>
          <w:tcPr>
            <w:tcW w:w="2552" w:type="dxa"/>
            <w:shd w:val="clear" w:color="auto" w:fill="auto"/>
          </w:tcPr>
          <w:p w14:paraId="25C41038" w14:textId="77777777" w:rsidR="00590E5D" w:rsidRPr="00590E5D" w:rsidRDefault="00590E5D" w:rsidP="00590E5D">
            <w:pPr>
              <w:autoSpaceDE w:val="0"/>
              <w:autoSpaceDN w:val="0"/>
              <w:adjustRightInd w:val="0"/>
              <w:spacing w:line="240" w:lineRule="auto"/>
              <w:contextualSpacing/>
              <w:rPr>
                <w:rFonts w:eastAsia="Calibri" w:cs="Arial"/>
                <w:sz w:val="16"/>
                <w:szCs w:val="16"/>
              </w:rPr>
            </w:pPr>
          </w:p>
          <w:p w14:paraId="6DAF0304" w14:textId="77777777" w:rsidR="00590E5D" w:rsidRPr="00590E5D" w:rsidRDefault="00590E5D" w:rsidP="00590E5D">
            <w:pPr>
              <w:autoSpaceDE w:val="0"/>
              <w:autoSpaceDN w:val="0"/>
              <w:adjustRightInd w:val="0"/>
              <w:spacing w:line="240" w:lineRule="auto"/>
              <w:contextualSpacing/>
              <w:rPr>
                <w:rFonts w:eastAsia="Calibri" w:cs="Arial"/>
              </w:rPr>
            </w:pPr>
            <w:r w:rsidRPr="00590E5D">
              <w:rPr>
                <w:rFonts w:eastAsia="Calibri" w:cs="Arial"/>
              </w:rPr>
              <w:t>Process/processing</w:t>
            </w:r>
          </w:p>
        </w:tc>
        <w:tc>
          <w:tcPr>
            <w:tcW w:w="7230" w:type="dxa"/>
            <w:shd w:val="clear" w:color="auto" w:fill="auto"/>
          </w:tcPr>
          <w:p w14:paraId="6E13A603" w14:textId="77777777" w:rsidR="00590E5D" w:rsidRPr="00590E5D" w:rsidRDefault="00590E5D" w:rsidP="00590E5D">
            <w:pPr>
              <w:autoSpaceDE w:val="0"/>
              <w:autoSpaceDN w:val="0"/>
              <w:adjustRightInd w:val="0"/>
              <w:spacing w:line="240" w:lineRule="auto"/>
              <w:rPr>
                <w:rFonts w:eastAsia="Calibri" w:cs="Arial"/>
                <w:sz w:val="4"/>
                <w:szCs w:val="4"/>
              </w:rPr>
            </w:pPr>
          </w:p>
          <w:p w14:paraId="02D4C125" w14:textId="77777777" w:rsidR="00590E5D" w:rsidRPr="00590E5D" w:rsidRDefault="00590E5D" w:rsidP="00590E5D">
            <w:pPr>
              <w:autoSpaceDE w:val="0"/>
              <w:autoSpaceDN w:val="0"/>
              <w:adjustRightInd w:val="0"/>
              <w:spacing w:line="240" w:lineRule="auto"/>
              <w:rPr>
                <w:rFonts w:eastAsia="Calibri" w:cs="Arial"/>
              </w:rPr>
            </w:pPr>
            <w:r w:rsidRPr="00590E5D">
              <w:rPr>
                <w:rFonts w:eastAsia="Calibri" w:cs="Arial"/>
              </w:rPr>
              <w:t xml:space="preserve">Any operation or set of operations performed upon personal data or sets of personal data, whether or not by automated means, including collection, recording, organisation, structuring, storage, erasure or destruction. </w:t>
            </w:r>
          </w:p>
          <w:p w14:paraId="37026C41" w14:textId="77777777" w:rsidR="00590E5D" w:rsidRPr="00590E5D" w:rsidRDefault="00590E5D" w:rsidP="00590E5D">
            <w:pPr>
              <w:autoSpaceDE w:val="0"/>
              <w:autoSpaceDN w:val="0"/>
              <w:adjustRightInd w:val="0"/>
              <w:spacing w:line="240" w:lineRule="auto"/>
              <w:rPr>
                <w:rFonts w:eastAsia="Calibri" w:cs="Arial"/>
                <w:sz w:val="4"/>
                <w:szCs w:val="4"/>
              </w:rPr>
            </w:pPr>
          </w:p>
        </w:tc>
      </w:tr>
      <w:tr w:rsidR="00590E5D" w:rsidRPr="00590E5D" w14:paraId="6DFABA32" w14:textId="77777777" w:rsidTr="006B3DDA">
        <w:tc>
          <w:tcPr>
            <w:tcW w:w="2552" w:type="dxa"/>
            <w:shd w:val="clear" w:color="auto" w:fill="auto"/>
          </w:tcPr>
          <w:p w14:paraId="57D67A8D" w14:textId="77777777" w:rsidR="00590E5D" w:rsidRPr="00590E5D" w:rsidRDefault="00590E5D" w:rsidP="00590E5D">
            <w:pPr>
              <w:autoSpaceDE w:val="0"/>
              <w:autoSpaceDN w:val="0"/>
              <w:adjustRightInd w:val="0"/>
              <w:spacing w:line="240" w:lineRule="auto"/>
              <w:contextualSpacing/>
              <w:rPr>
                <w:rFonts w:eastAsia="Calibri" w:cs="Arial"/>
                <w:sz w:val="18"/>
                <w:szCs w:val="18"/>
              </w:rPr>
            </w:pPr>
            <w:r w:rsidRPr="00590E5D">
              <w:br w:type="page"/>
            </w:r>
          </w:p>
          <w:p w14:paraId="5A2863B0" w14:textId="77777777" w:rsidR="00590E5D" w:rsidRPr="00590E5D" w:rsidRDefault="00590E5D" w:rsidP="00590E5D">
            <w:pPr>
              <w:autoSpaceDE w:val="0"/>
              <w:autoSpaceDN w:val="0"/>
              <w:adjustRightInd w:val="0"/>
              <w:spacing w:line="240" w:lineRule="auto"/>
              <w:contextualSpacing/>
              <w:rPr>
                <w:sz w:val="16"/>
                <w:szCs w:val="16"/>
              </w:rPr>
            </w:pPr>
            <w:r w:rsidRPr="00590E5D">
              <w:rPr>
                <w:rFonts w:eastAsia="Calibri" w:cs="Arial"/>
              </w:rPr>
              <w:t>Sensitive personal data</w:t>
            </w:r>
          </w:p>
        </w:tc>
        <w:tc>
          <w:tcPr>
            <w:tcW w:w="7230" w:type="dxa"/>
            <w:shd w:val="clear" w:color="auto" w:fill="auto"/>
          </w:tcPr>
          <w:p w14:paraId="5A85496D" w14:textId="77777777" w:rsidR="00590E5D" w:rsidRPr="00590E5D" w:rsidRDefault="00590E5D" w:rsidP="00590E5D">
            <w:pPr>
              <w:autoSpaceDE w:val="0"/>
              <w:autoSpaceDN w:val="0"/>
              <w:adjustRightInd w:val="0"/>
              <w:spacing w:line="240" w:lineRule="auto"/>
              <w:rPr>
                <w:rFonts w:eastAsia="Calibri" w:cs="Arial"/>
                <w:sz w:val="4"/>
                <w:szCs w:val="4"/>
              </w:rPr>
            </w:pPr>
          </w:p>
          <w:p w14:paraId="465EC96B" w14:textId="77777777" w:rsidR="00590E5D" w:rsidRPr="00590E5D" w:rsidRDefault="00590E5D" w:rsidP="00590E5D">
            <w:pPr>
              <w:autoSpaceDE w:val="0"/>
              <w:autoSpaceDN w:val="0"/>
              <w:adjustRightInd w:val="0"/>
              <w:spacing w:line="240" w:lineRule="auto"/>
              <w:rPr>
                <w:rFonts w:eastAsia="Calibri" w:cs="Arial"/>
              </w:rPr>
            </w:pPr>
            <w:r w:rsidRPr="00590E5D">
              <w:rPr>
                <w:rFonts w:eastAsia="Calibri" w:cs="Arial"/>
              </w:rPr>
              <w:t>Information concerning a data subject’s racial or ethnic origin, political opinions, religious or philosophical beliefs , trade union activities, physical or mental health or condition, sexual life or orientation, genetic data or biometric data.</w:t>
            </w:r>
          </w:p>
          <w:p w14:paraId="3D61DA26" w14:textId="77777777" w:rsidR="00590E5D" w:rsidRPr="00590E5D" w:rsidRDefault="00590E5D" w:rsidP="00590E5D">
            <w:pPr>
              <w:autoSpaceDE w:val="0"/>
              <w:autoSpaceDN w:val="0"/>
              <w:adjustRightInd w:val="0"/>
              <w:spacing w:line="240" w:lineRule="auto"/>
              <w:rPr>
                <w:rFonts w:eastAsia="Calibri" w:cs="Arial"/>
                <w:sz w:val="4"/>
                <w:szCs w:val="4"/>
              </w:rPr>
            </w:pPr>
          </w:p>
        </w:tc>
      </w:tr>
    </w:tbl>
    <w:p w14:paraId="4CC0DD30" w14:textId="77777777" w:rsidR="00167148" w:rsidRPr="00590E5D" w:rsidRDefault="00EB1132" w:rsidP="0033456C">
      <w:pPr>
        <w:pStyle w:val="Heading1"/>
        <w:rPr>
          <w:szCs w:val="24"/>
        </w:rPr>
      </w:pPr>
      <w:bookmarkStart w:id="1" w:name="_Toc474484480"/>
      <w:r w:rsidRPr="00590E5D">
        <w:rPr>
          <w:szCs w:val="24"/>
        </w:rPr>
        <w:lastRenderedPageBreak/>
        <w:t>Rights of the Data Subject</w:t>
      </w:r>
      <w:bookmarkEnd w:id="1"/>
    </w:p>
    <w:p w14:paraId="1DF250AF" w14:textId="77777777" w:rsidR="00EB1132" w:rsidRPr="00590E5D" w:rsidRDefault="00EB1132" w:rsidP="00EB1132">
      <w:pPr>
        <w:rPr>
          <w:sz w:val="20"/>
        </w:rPr>
      </w:pPr>
    </w:p>
    <w:p w14:paraId="740DFFAB" w14:textId="42B23367" w:rsidR="00EB1132" w:rsidRPr="00590E5D" w:rsidRDefault="00EB1132" w:rsidP="00EB1132">
      <w:pPr>
        <w:autoSpaceDE w:val="0"/>
        <w:autoSpaceDN w:val="0"/>
        <w:adjustRightInd w:val="0"/>
        <w:spacing w:line="240" w:lineRule="auto"/>
        <w:rPr>
          <w:rFonts w:eastAsia="Calibri" w:cs="Arial"/>
          <w:szCs w:val="24"/>
        </w:rPr>
      </w:pPr>
      <w:r w:rsidRPr="00590E5D">
        <w:rPr>
          <w:rFonts w:eastAsia="Calibri" w:cs="Arial"/>
          <w:szCs w:val="24"/>
        </w:rPr>
        <w:t>The Data Subject has the right to</w:t>
      </w:r>
      <w:r w:rsidR="00904014">
        <w:rPr>
          <w:rFonts w:eastAsia="Calibri" w:cs="Arial"/>
          <w:szCs w:val="24"/>
        </w:rPr>
        <w:t xml:space="preserve"> confirmation as to whether personal data concerning him or her is being processed and, where this is the case, access to the personal data and</w:t>
      </w:r>
      <w:r w:rsidRPr="00590E5D">
        <w:rPr>
          <w:rFonts w:eastAsia="Calibri" w:cs="Arial"/>
          <w:szCs w:val="24"/>
        </w:rPr>
        <w:t>:</w:t>
      </w:r>
    </w:p>
    <w:p w14:paraId="581648DE" w14:textId="77777777" w:rsidR="00EB1132" w:rsidRPr="005D158D" w:rsidRDefault="00EB1132" w:rsidP="00EB1132">
      <w:pPr>
        <w:autoSpaceDE w:val="0"/>
        <w:autoSpaceDN w:val="0"/>
        <w:adjustRightInd w:val="0"/>
        <w:spacing w:line="240" w:lineRule="auto"/>
        <w:rPr>
          <w:rFonts w:eastAsia="Calibri" w:cs="Arial"/>
          <w:sz w:val="16"/>
          <w:szCs w:val="16"/>
        </w:rPr>
      </w:pPr>
    </w:p>
    <w:p w14:paraId="69F64F54" w14:textId="3DA25FC2" w:rsidR="00EB1132" w:rsidRPr="00590E5D" w:rsidRDefault="00EB1132" w:rsidP="00AD5F03">
      <w:pPr>
        <w:autoSpaceDE w:val="0"/>
        <w:autoSpaceDN w:val="0"/>
        <w:adjustRightInd w:val="0"/>
        <w:spacing w:line="240" w:lineRule="auto"/>
        <w:ind w:firstLine="360"/>
        <w:jc w:val="both"/>
        <w:rPr>
          <w:rFonts w:eastAsia="Calibri" w:cs="Arial"/>
          <w:szCs w:val="24"/>
        </w:rPr>
      </w:pPr>
      <w:r w:rsidRPr="00590E5D">
        <w:rPr>
          <w:rFonts w:eastAsia="Calibri" w:cs="Arial"/>
          <w:szCs w:val="24"/>
        </w:rPr>
        <w:t>a)</w:t>
      </w:r>
      <w:r w:rsidRPr="00590E5D">
        <w:rPr>
          <w:rFonts w:eastAsia="Calibri" w:cs="Arial"/>
          <w:szCs w:val="24"/>
        </w:rPr>
        <w:tab/>
      </w:r>
      <w:r w:rsidR="00904014">
        <w:rPr>
          <w:rFonts w:eastAsia="Calibri" w:cs="Arial"/>
          <w:szCs w:val="24"/>
        </w:rPr>
        <w:t>The purposes of the processing</w:t>
      </w:r>
      <w:r w:rsidRPr="00590E5D">
        <w:rPr>
          <w:rFonts w:eastAsia="Calibri" w:cs="Arial"/>
          <w:szCs w:val="24"/>
        </w:rPr>
        <w:t>.</w:t>
      </w:r>
    </w:p>
    <w:p w14:paraId="294E2BD3" w14:textId="77777777" w:rsidR="00EB1132" w:rsidRPr="00590E5D" w:rsidRDefault="00EB1132" w:rsidP="00AD5F03">
      <w:pPr>
        <w:autoSpaceDE w:val="0"/>
        <w:autoSpaceDN w:val="0"/>
        <w:adjustRightInd w:val="0"/>
        <w:spacing w:line="240" w:lineRule="auto"/>
        <w:ind w:left="720"/>
        <w:contextualSpacing/>
        <w:jc w:val="both"/>
        <w:rPr>
          <w:rFonts w:eastAsia="Calibri" w:cs="Arial"/>
          <w:sz w:val="14"/>
          <w:szCs w:val="16"/>
        </w:rPr>
      </w:pPr>
    </w:p>
    <w:p w14:paraId="36F3FD1E" w14:textId="7F38B14D" w:rsidR="00EB1132" w:rsidRPr="00590E5D" w:rsidRDefault="00EB1132" w:rsidP="00AD5F03">
      <w:pPr>
        <w:autoSpaceDE w:val="0"/>
        <w:autoSpaceDN w:val="0"/>
        <w:adjustRightInd w:val="0"/>
        <w:spacing w:line="240" w:lineRule="auto"/>
        <w:ind w:firstLine="360"/>
        <w:jc w:val="both"/>
        <w:rPr>
          <w:rFonts w:eastAsia="Calibri" w:cs="Arial"/>
          <w:szCs w:val="24"/>
        </w:rPr>
      </w:pPr>
      <w:r w:rsidRPr="00590E5D">
        <w:rPr>
          <w:rFonts w:eastAsia="Calibri" w:cs="Arial"/>
          <w:szCs w:val="24"/>
        </w:rPr>
        <w:t>b)</w:t>
      </w:r>
      <w:r w:rsidRPr="00590E5D">
        <w:rPr>
          <w:rFonts w:eastAsia="Calibri" w:cs="Arial"/>
          <w:szCs w:val="24"/>
        </w:rPr>
        <w:tab/>
      </w:r>
      <w:r w:rsidR="00904014">
        <w:rPr>
          <w:rFonts w:eastAsia="Calibri" w:cs="Arial"/>
          <w:szCs w:val="24"/>
        </w:rPr>
        <w:t>The categories of personal data concerned</w:t>
      </w:r>
      <w:r w:rsidRPr="00590E5D">
        <w:rPr>
          <w:rFonts w:eastAsia="Calibri" w:cs="Arial"/>
          <w:szCs w:val="24"/>
        </w:rPr>
        <w:t>.</w:t>
      </w:r>
    </w:p>
    <w:p w14:paraId="49423BF8" w14:textId="77777777" w:rsidR="00EB1132" w:rsidRPr="00590E5D" w:rsidRDefault="00EB1132" w:rsidP="00AD5F03">
      <w:pPr>
        <w:autoSpaceDE w:val="0"/>
        <w:autoSpaceDN w:val="0"/>
        <w:adjustRightInd w:val="0"/>
        <w:spacing w:line="240" w:lineRule="auto"/>
        <w:jc w:val="both"/>
        <w:rPr>
          <w:rFonts w:eastAsia="Calibri" w:cs="Arial"/>
          <w:sz w:val="14"/>
          <w:szCs w:val="16"/>
        </w:rPr>
      </w:pPr>
    </w:p>
    <w:p w14:paraId="0D036B4B" w14:textId="4B1093BF" w:rsidR="00EB1132" w:rsidRDefault="00EB1132" w:rsidP="00AD5F03">
      <w:pPr>
        <w:autoSpaceDE w:val="0"/>
        <w:autoSpaceDN w:val="0"/>
        <w:adjustRightInd w:val="0"/>
        <w:spacing w:line="240" w:lineRule="auto"/>
        <w:ind w:firstLine="360"/>
        <w:jc w:val="both"/>
        <w:rPr>
          <w:rFonts w:eastAsia="Calibri" w:cs="Arial"/>
          <w:szCs w:val="24"/>
        </w:rPr>
      </w:pPr>
      <w:r w:rsidRPr="00590E5D">
        <w:rPr>
          <w:rFonts w:eastAsia="Calibri" w:cs="Arial"/>
          <w:szCs w:val="24"/>
        </w:rPr>
        <w:t>c)</w:t>
      </w:r>
      <w:r w:rsidRPr="00590E5D">
        <w:rPr>
          <w:rFonts w:eastAsia="Calibri" w:cs="Arial"/>
          <w:szCs w:val="24"/>
        </w:rPr>
        <w:tab/>
      </w:r>
      <w:r w:rsidR="00904014">
        <w:rPr>
          <w:rFonts w:eastAsia="Calibri" w:cs="Arial"/>
          <w:szCs w:val="24"/>
        </w:rPr>
        <w:t>The recipients to whom the personal data has been or will be disclosed</w:t>
      </w:r>
      <w:r w:rsidRPr="00590E5D">
        <w:rPr>
          <w:rFonts w:eastAsia="Calibri" w:cs="Arial"/>
          <w:szCs w:val="24"/>
        </w:rPr>
        <w:t>.</w:t>
      </w:r>
    </w:p>
    <w:p w14:paraId="2D6FA277" w14:textId="092F659A" w:rsidR="00904014" w:rsidRPr="00904014" w:rsidRDefault="00904014" w:rsidP="00AD5F03">
      <w:pPr>
        <w:autoSpaceDE w:val="0"/>
        <w:autoSpaceDN w:val="0"/>
        <w:adjustRightInd w:val="0"/>
        <w:spacing w:line="240" w:lineRule="auto"/>
        <w:ind w:firstLine="360"/>
        <w:jc w:val="both"/>
        <w:rPr>
          <w:rFonts w:eastAsia="Calibri" w:cs="Arial"/>
          <w:sz w:val="14"/>
          <w:szCs w:val="14"/>
        </w:rPr>
      </w:pPr>
    </w:p>
    <w:p w14:paraId="15661B3B" w14:textId="05FC21A9" w:rsidR="00904014" w:rsidRPr="00590E5D" w:rsidRDefault="00904014" w:rsidP="00904014">
      <w:pPr>
        <w:autoSpaceDE w:val="0"/>
        <w:autoSpaceDN w:val="0"/>
        <w:adjustRightInd w:val="0"/>
        <w:spacing w:line="240" w:lineRule="auto"/>
        <w:ind w:left="720" w:hanging="360"/>
        <w:jc w:val="both"/>
        <w:rPr>
          <w:rFonts w:eastAsia="Calibri" w:cs="Arial"/>
          <w:szCs w:val="24"/>
        </w:rPr>
      </w:pPr>
      <w:r>
        <w:rPr>
          <w:rFonts w:eastAsia="Calibri" w:cs="Arial"/>
          <w:szCs w:val="24"/>
        </w:rPr>
        <w:t>d)</w:t>
      </w:r>
      <w:r>
        <w:rPr>
          <w:rFonts w:eastAsia="Calibri" w:cs="Arial"/>
          <w:szCs w:val="24"/>
        </w:rPr>
        <w:tab/>
        <w:t>Where possible, the envisaged period for which their personal data will be stored.</w:t>
      </w:r>
    </w:p>
    <w:p w14:paraId="5737D9B0" w14:textId="77777777" w:rsidR="00EB1132" w:rsidRPr="00590E5D" w:rsidRDefault="00EB1132" w:rsidP="00AD5F03">
      <w:pPr>
        <w:autoSpaceDE w:val="0"/>
        <w:autoSpaceDN w:val="0"/>
        <w:adjustRightInd w:val="0"/>
        <w:spacing w:line="240" w:lineRule="auto"/>
        <w:jc w:val="both"/>
        <w:rPr>
          <w:rFonts w:eastAsia="Calibri" w:cs="Arial"/>
          <w:sz w:val="14"/>
          <w:szCs w:val="16"/>
        </w:rPr>
      </w:pPr>
    </w:p>
    <w:p w14:paraId="14A70CAE" w14:textId="668AD91F" w:rsidR="00EB1132" w:rsidRDefault="00904014" w:rsidP="00904014">
      <w:pPr>
        <w:autoSpaceDE w:val="0"/>
        <w:autoSpaceDN w:val="0"/>
        <w:adjustRightInd w:val="0"/>
        <w:spacing w:line="240" w:lineRule="auto"/>
        <w:ind w:left="720" w:hanging="360"/>
        <w:jc w:val="both"/>
        <w:rPr>
          <w:rFonts w:eastAsia="Calibri" w:cs="Arial"/>
          <w:szCs w:val="24"/>
        </w:rPr>
      </w:pPr>
      <w:r>
        <w:rPr>
          <w:rFonts w:eastAsia="Calibri" w:cs="Arial"/>
          <w:szCs w:val="24"/>
        </w:rPr>
        <w:t>e</w:t>
      </w:r>
      <w:r w:rsidR="00EB1132" w:rsidRPr="00590E5D">
        <w:rPr>
          <w:rFonts w:eastAsia="Calibri" w:cs="Arial"/>
          <w:szCs w:val="24"/>
        </w:rPr>
        <w:t>)</w:t>
      </w:r>
      <w:r w:rsidR="00EB1132" w:rsidRPr="00590E5D">
        <w:rPr>
          <w:rFonts w:eastAsia="Calibri" w:cs="Arial"/>
          <w:szCs w:val="24"/>
        </w:rPr>
        <w:tab/>
      </w:r>
      <w:r>
        <w:rPr>
          <w:rFonts w:eastAsia="Calibri" w:cs="Arial"/>
          <w:szCs w:val="24"/>
        </w:rPr>
        <w:t>The existence of the right to request rectification or erasure of personal data or restriction of processing concerning the data subject or to object to such processing</w:t>
      </w:r>
      <w:r w:rsidR="00EB1132" w:rsidRPr="00590E5D">
        <w:rPr>
          <w:rFonts w:eastAsia="Calibri" w:cs="Arial"/>
          <w:szCs w:val="24"/>
        </w:rPr>
        <w:t>.</w:t>
      </w:r>
    </w:p>
    <w:p w14:paraId="381AA728" w14:textId="77777777" w:rsidR="00904014" w:rsidRPr="00904014" w:rsidRDefault="00904014" w:rsidP="00904014">
      <w:pPr>
        <w:autoSpaceDE w:val="0"/>
        <w:autoSpaceDN w:val="0"/>
        <w:adjustRightInd w:val="0"/>
        <w:spacing w:line="240" w:lineRule="auto"/>
        <w:ind w:left="720" w:hanging="360"/>
        <w:jc w:val="both"/>
        <w:rPr>
          <w:rFonts w:eastAsia="Calibri" w:cs="Arial"/>
          <w:sz w:val="14"/>
          <w:szCs w:val="14"/>
        </w:rPr>
      </w:pPr>
    </w:p>
    <w:p w14:paraId="362D5E91" w14:textId="10BC699C" w:rsidR="00904014" w:rsidRDefault="00904014" w:rsidP="00904014">
      <w:pPr>
        <w:autoSpaceDE w:val="0"/>
        <w:autoSpaceDN w:val="0"/>
        <w:adjustRightInd w:val="0"/>
        <w:spacing w:line="240" w:lineRule="auto"/>
        <w:ind w:left="720" w:hanging="360"/>
        <w:jc w:val="both"/>
        <w:rPr>
          <w:rFonts w:eastAsia="Calibri" w:cs="Arial"/>
          <w:szCs w:val="24"/>
        </w:rPr>
      </w:pPr>
      <w:r>
        <w:rPr>
          <w:rFonts w:eastAsia="Calibri" w:cs="Arial"/>
          <w:szCs w:val="24"/>
        </w:rPr>
        <w:t>f)</w:t>
      </w:r>
      <w:r>
        <w:rPr>
          <w:rFonts w:eastAsia="Calibri" w:cs="Arial"/>
          <w:szCs w:val="24"/>
        </w:rPr>
        <w:tab/>
        <w:t>The right to lodge a complaint with a supervisory authority.</w:t>
      </w:r>
    </w:p>
    <w:p w14:paraId="3DF5DFBE" w14:textId="77777777" w:rsidR="00904014" w:rsidRPr="00904014" w:rsidRDefault="00904014" w:rsidP="00904014">
      <w:pPr>
        <w:autoSpaceDE w:val="0"/>
        <w:autoSpaceDN w:val="0"/>
        <w:adjustRightInd w:val="0"/>
        <w:spacing w:line="240" w:lineRule="auto"/>
        <w:ind w:left="720" w:hanging="360"/>
        <w:jc w:val="both"/>
        <w:rPr>
          <w:rFonts w:eastAsia="Calibri" w:cs="Arial"/>
          <w:sz w:val="14"/>
          <w:szCs w:val="14"/>
        </w:rPr>
      </w:pPr>
    </w:p>
    <w:p w14:paraId="253D0D93" w14:textId="29669BAB" w:rsidR="00904014" w:rsidRPr="00590E5D" w:rsidRDefault="00904014" w:rsidP="00904014">
      <w:pPr>
        <w:autoSpaceDE w:val="0"/>
        <w:autoSpaceDN w:val="0"/>
        <w:adjustRightInd w:val="0"/>
        <w:spacing w:line="240" w:lineRule="auto"/>
        <w:ind w:left="720" w:hanging="360"/>
        <w:jc w:val="both"/>
        <w:rPr>
          <w:rFonts w:eastAsia="Calibri" w:cs="Arial"/>
          <w:szCs w:val="24"/>
        </w:rPr>
      </w:pPr>
      <w:r>
        <w:rPr>
          <w:rFonts w:eastAsia="Calibri" w:cs="Arial"/>
          <w:szCs w:val="24"/>
        </w:rPr>
        <w:t>g)</w:t>
      </w:r>
      <w:r>
        <w:rPr>
          <w:rFonts w:eastAsia="Calibri" w:cs="Arial"/>
          <w:szCs w:val="24"/>
        </w:rPr>
        <w:tab/>
        <w:t>Where the personal data is not collected from the data subject, any available information as to their source.</w:t>
      </w:r>
    </w:p>
    <w:p w14:paraId="679E3D95" w14:textId="77777777" w:rsidR="00EB1132" w:rsidRPr="00590E5D" w:rsidRDefault="00EB1132" w:rsidP="00AD5F03">
      <w:pPr>
        <w:autoSpaceDE w:val="0"/>
        <w:autoSpaceDN w:val="0"/>
        <w:adjustRightInd w:val="0"/>
        <w:spacing w:line="240" w:lineRule="auto"/>
        <w:ind w:left="720"/>
        <w:contextualSpacing/>
        <w:jc w:val="both"/>
        <w:rPr>
          <w:rFonts w:eastAsia="Calibri" w:cs="Arial"/>
          <w:sz w:val="14"/>
          <w:szCs w:val="16"/>
        </w:rPr>
      </w:pPr>
    </w:p>
    <w:p w14:paraId="51F175DB" w14:textId="703F2445" w:rsidR="00EB1132" w:rsidRDefault="00904014" w:rsidP="00AD5F03">
      <w:pPr>
        <w:autoSpaceDE w:val="0"/>
        <w:autoSpaceDN w:val="0"/>
        <w:adjustRightInd w:val="0"/>
        <w:spacing w:line="240" w:lineRule="auto"/>
        <w:ind w:left="720" w:hanging="360"/>
        <w:jc w:val="both"/>
        <w:rPr>
          <w:rFonts w:eastAsia="Calibri" w:cs="Arial"/>
          <w:szCs w:val="24"/>
        </w:rPr>
      </w:pPr>
      <w:r>
        <w:rPr>
          <w:rFonts w:eastAsia="Calibri" w:cs="Arial"/>
          <w:szCs w:val="24"/>
        </w:rPr>
        <w:t>h</w:t>
      </w:r>
      <w:r w:rsidR="00EB1132" w:rsidRPr="00590E5D">
        <w:rPr>
          <w:rFonts w:eastAsia="Calibri" w:cs="Arial"/>
          <w:szCs w:val="24"/>
        </w:rPr>
        <w:t>)</w:t>
      </w:r>
      <w:r w:rsidR="00EB1132" w:rsidRPr="00590E5D">
        <w:rPr>
          <w:rFonts w:eastAsia="Calibri" w:cs="Arial"/>
          <w:szCs w:val="24"/>
        </w:rPr>
        <w:tab/>
      </w:r>
      <w:r>
        <w:rPr>
          <w:rFonts w:eastAsia="Calibri" w:cs="Arial"/>
          <w:szCs w:val="24"/>
        </w:rPr>
        <w:t xml:space="preserve">The existence of automated decision making, ie </w:t>
      </w:r>
      <w:r w:rsidR="00EB1132" w:rsidRPr="00590E5D">
        <w:rPr>
          <w:rFonts w:eastAsia="Calibri" w:cs="Arial"/>
          <w:szCs w:val="24"/>
        </w:rPr>
        <w:t>where their data is processed automatically and is likely to form the sole basis for any decision signific</w:t>
      </w:r>
      <w:r>
        <w:rPr>
          <w:rFonts w:eastAsia="Calibri" w:cs="Arial"/>
          <w:szCs w:val="24"/>
        </w:rPr>
        <w:t>antly affecting them</w:t>
      </w:r>
      <w:r w:rsidR="00EB1132" w:rsidRPr="00590E5D">
        <w:rPr>
          <w:rFonts w:eastAsia="Calibri" w:cs="Arial"/>
          <w:szCs w:val="24"/>
        </w:rPr>
        <w:t>.</w:t>
      </w:r>
    </w:p>
    <w:p w14:paraId="35751387" w14:textId="11730808" w:rsidR="009F7C29" w:rsidRPr="009F7C29" w:rsidRDefault="009F7C29" w:rsidP="00AD5F03">
      <w:pPr>
        <w:autoSpaceDE w:val="0"/>
        <w:autoSpaceDN w:val="0"/>
        <w:adjustRightInd w:val="0"/>
        <w:spacing w:line="240" w:lineRule="auto"/>
        <w:ind w:left="720" w:hanging="360"/>
        <w:jc w:val="both"/>
        <w:rPr>
          <w:rFonts w:eastAsia="Calibri" w:cs="Arial"/>
          <w:sz w:val="14"/>
          <w:szCs w:val="14"/>
        </w:rPr>
      </w:pPr>
    </w:p>
    <w:p w14:paraId="4C747DCB" w14:textId="77777777" w:rsidR="00167148" w:rsidRPr="00EB1132" w:rsidRDefault="00EB1132" w:rsidP="0033456C">
      <w:pPr>
        <w:pStyle w:val="Heading1"/>
        <w:rPr>
          <w:sz w:val="24"/>
          <w:szCs w:val="24"/>
        </w:rPr>
      </w:pPr>
      <w:bookmarkStart w:id="2" w:name="_Toc474484481"/>
      <w:r w:rsidRPr="00EB1132">
        <w:rPr>
          <w:sz w:val="24"/>
          <w:szCs w:val="24"/>
        </w:rPr>
        <w:t>Obligations</w:t>
      </w:r>
      <w:bookmarkEnd w:id="2"/>
    </w:p>
    <w:p w14:paraId="2C0AA419" w14:textId="77777777" w:rsidR="00EB1132" w:rsidRDefault="00EB1132" w:rsidP="00EB1132"/>
    <w:p w14:paraId="2F461445" w14:textId="77777777" w:rsidR="00EB1132" w:rsidRPr="00590E5D" w:rsidRDefault="00EB1132" w:rsidP="00EB1132">
      <w:pPr>
        <w:autoSpaceDE w:val="0"/>
        <w:autoSpaceDN w:val="0"/>
        <w:adjustRightInd w:val="0"/>
        <w:spacing w:line="240" w:lineRule="auto"/>
        <w:rPr>
          <w:rFonts w:eastAsia="Calibri" w:cs="Arial"/>
          <w:b/>
          <w:bCs/>
          <w:szCs w:val="24"/>
        </w:rPr>
      </w:pPr>
      <w:r w:rsidRPr="00590E5D">
        <w:rPr>
          <w:rFonts w:eastAsia="Calibri" w:cs="Arial"/>
          <w:b/>
          <w:bCs/>
          <w:szCs w:val="24"/>
        </w:rPr>
        <w:t>3.1</w:t>
      </w:r>
      <w:r w:rsidRPr="00590E5D">
        <w:rPr>
          <w:rFonts w:eastAsia="Calibri" w:cs="Arial"/>
          <w:b/>
          <w:bCs/>
          <w:szCs w:val="24"/>
        </w:rPr>
        <w:tab/>
        <w:t>The Data Subject should:-</w:t>
      </w:r>
    </w:p>
    <w:p w14:paraId="2E8475F5" w14:textId="77777777" w:rsidR="00EB1132" w:rsidRPr="00590E5D" w:rsidRDefault="00EB1132" w:rsidP="00EB1132">
      <w:pPr>
        <w:autoSpaceDE w:val="0"/>
        <w:autoSpaceDN w:val="0"/>
        <w:adjustRightInd w:val="0"/>
        <w:spacing w:line="240" w:lineRule="auto"/>
        <w:ind w:left="756"/>
        <w:contextualSpacing/>
        <w:rPr>
          <w:rFonts w:eastAsia="Calibri" w:cs="Arial"/>
          <w:b/>
          <w:bCs/>
          <w:sz w:val="14"/>
          <w:szCs w:val="16"/>
        </w:rPr>
      </w:pPr>
    </w:p>
    <w:p w14:paraId="2AADF825" w14:textId="43EB3641" w:rsidR="00EB1132" w:rsidRPr="00590E5D" w:rsidRDefault="00822CEB" w:rsidP="00822CEB">
      <w:pPr>
        <w:autoSpaceDE w:val="0"/>
        <w:autoSpaceDN w:val="0"/>
        <w:adjustRightInd w:val="0"/>
        <w:spacing w:line="240" w:lineRule="auto"/>
        <w:ind w:left="1134" w:hanging="414"/>
        <w:jc w:val="both"/>
        <w:rPr>
          <w:rFonts w:eastAsia="Calibri" w:cs="Arial"/>
          <w:szCs w:val="24"/>
        </w:rPr>
      </w:pPr>
      <w:r>
        <w:rPr>
          <w:rFonts w:eastAsia="Calibri" w:cs="Arial"/>
          <w:szCs w:val="24"/>
        </w:rPr>
        <w:t>a)</w:t>
      </w:r>
      <w:r>
        <w:rPr>
          <w:rFonts w:eastAsia="Calibri" w:cs="Arial"/>
          <w:szCs w:val="24"/>
        </w:rPr>
        <w:tab/>
      </w:r>
      <w:r w:rsidR="00D45ACD">
        <w:rPr>
          <w:rFonts w:eastAsia="Calibri" w:cs="Arial"/>
          <w:szCs w:val="24"/>
        </w:rPr>
        <w:t xml:space="preserve">be clear about the information being requested when making their request – we may ask for </w:t>
      </w:r>
      <w:r w:rsidR="00F6408F">
        <w:rPr>
          <w:rFonts w:eastAsia="Calibri" w:cs="Arial"/>
          <w:szCs w:val="24"/>
        </w:rPr>
        <w:t>confirmation in writing if any details are unclear when the request is made</w:t>
      </w:r>
      <w:r>
        <w:rPr>
          <w:rFonts w:eastAsia="Calibri" w:cs="Arial"/>
          <w:szCs w:val="24"/>
        </w:rPr>
        <w:t>.</w:t>
      </w:r>
    </w:p>
    <w:p w14:paraId="6F15697F" w14:textId="77777777" w:rsidR="00EB1132" w:rsidRPr="00590E5D" w:rsidRDefault="00EB1132" w:rsidP="00AD5F03">
      <w:pPr>
        <w:autoSpaceDE w:val="0"/>
        <w:autoSpaceDN w:val="0"/>
        <w:adjustRightInd w:val="0"/>
        <w:spacing w:line="240" w:lineRule="auto"/>
        <w:ind w:left="720"/>
        <w:contextualSpacing/>
        <w:jc w:val="both"/>
        <w:rPr>
          <w:rFonts w:eastAsia="Calibri" w:cs="Arial"/>
          <w:sz w:val="14"/>
          <w:szCs w:val="16"/>
        </w:rPr>
      </w:pPr>
    </w:p>
    <w:p w14:paraId="237D26F9" w14:textId="033637A4" w:rsidR="00EB1132" w:rsidRPr="00590E5D" w:rsidRDefault="00AD5F03" w:rsidP="00AD5F03">
      <w:pPr>
        <w:autoSpaceDE w:val="0"/>
        <w:autoSpaceDN w:val="0"/>
        <w:adjustRightInd w:val="0"/>
        <w:spacing w:line="240" w:lineRule="auto"/>
        <w:ind w:left="1134" w:hanging="414"/>
        <w:jc w:val="both"/>
        <w:rPr>
          <w:rFonts w:eastAsia="Calibri" w:cs="Arial"/>
          <w:szCs w:val="24"/>
        </w:rPr>
      </w:pPr>
      <w:r w:rsidRPr="00590E5D">
        <w:rPr>
          <w:rFonts w:eastAsia="Calibri" w:cs="Arial"/>
          <w:szCs w:val="24"/>
        </w:rPr>
        <w:t>b)</w:t>
      </w:r>
      <w:r w:rsidRPr="00590E5D">
        <w:rPr>
          <w:rFonts w:eastAsia="Calibri" w:cs="Arial"/>
          <w:szCs w:val="24"/>
        </w:rPr>
        <w:tab/>
      </w:r>
      <w:r w:rsidR="00EB1132" w:rsidRPr="00590E5D">
        <w:rPr>
          <w:rFonts w:eastAsia="Calibri" w:cs="Arial"/>
          <w:szCs w:val="24"/>
        </w:rPr>
        <w:t>Provide satisfactory proof of identity and address e.g. driving licence, council tax or utility bill.</w:t>
      </w:r>
    </w:p>
    <w:p w14:paraId="134CDF46" w14:textId="77777777" w:rsidR="00EB1132" w:rsidRPr="00590E5D" w:rsidRDefault="00EB1132" w:rsidP="00AD5F03">
      <w:pPr>
        <w:autoSpaceDE w:val="0"/>
        <w:autoSpaceDN w:val="0"/>
        <w:adjustRightInd w:val="0"/>
        <w:spacing w:line="240" w:lineRule="auto"/>
        <w:jc w:val="both"/>
        <w:rPr>
          <w:rFonts w:eastAsia="Calibri" w:cs="Arial"/>
          <w:sz w:val="14"/>
          <w:szCs w:val="16"/>
        </w:rPr>
      </w:pPr>
    </w:p>
    <w:p w14:paraId="071E387B" w14:textId="4B83837C" w:rsidR="00EB1132" w:rsidRPr="00590E5D" w:rsidRDefault="00EB1132" w:rsidP="00AD5F03">
      <w:pPr>
        <w:autoSpaceDE w:val="0"/>
        <w:autoSpaceDN w:val="0"/>
        <w:adjustRightInd w:val="0"/>
        <w:spacing w:line="240" w:lineRule="auto"/>
        <w:ind w:left="1134" w:hanging="414"/>
        <w:jc w:val="both"/>
        <w:rPr>
          <w:rFonts w:eastAsia="Calibri" w:cs="Arial"/>
          <w:szCs w:val="24"/>
        </w:rPr>
      </w:pPr>
      <w:r w:rsidRPr="00590E5D">
        <w:rPr>
          <w:rFonts w:eastAsia="Calibri" w:cs="Arial"/>
          <w:szCs w:val="24"/>
        </w:rPr>
        <w:t>c)  Provide sufficient information to enable the data to be located e.g. name, address and relevant reference numbers.</w:t>
      </w:r>
    </w:p>
    <w:p w14:paraId="2D697511" w14:textId="77777777" w:rsidR="00EB1132" w:rsidRPr="00590E5D" w:rsidRDefault="00EB1132" w:rsidP="00AD5F03">
      <w:pPr>
        <w:autoSpaceDE w:val="0"/>
        <w:autoSpaceDN w:val="0"/>
        <w:adjustRightInd w:val="0"/>
        <w:spacing w:line="240" w:lineRule="auto"/>
        <w:ind w:left="360" w:firstLine="360"/>
        <w:jc w:val="both"/>
        <w:rPr>
          <w:rFonts w:eastAsia="Calibri" w:cs="Arial"/>
          <w:szCs w:val="24"/>
        </w:rPr>
      </w:pPr>
    </w:p>
    <w:p w14:paraId="41BCD15C" w14:textId="77777777" w:rsidR="00EB1132" w:rsidRPr="00590E5D" w:rsidRDefault="00EB1132" w:rsidP="00AD5F03">
      <w:pPr>
        <w:autoSpaceDE w:val="0"/>
        <w:autoSpaceDN w:val="0"/>
        <w:adjustRightInd w:val="0"/>
        <w:spacing w:line="240" w:lineRule="auto"/>
        <w:contextualSpacing/>
        <w:jc w:val="both"/>
        <w:rPr>
          <w:rFonts w:eastAsia="Calibri" w:cs="Arial"/>
          <w:b/>
          <w:bCs/>
          <w:szCs w:val="24"/>
        </w:rPr>
      </w:pPr>
      <w:r w:rsidRPr="00590E5D">
        <w:rPr>
          <w:rFonts w:eastAsia="Calibri" w:cs="Arial"/>
          <w:b/>
          <w:bCs/>
          <w:szCs w:val="24"/>
        </w:rPr>
        <w:t>3.2</w:t>
      </w:r>
      <w:r w:rsidRPr="00590E5D">
        <w:rPr>
          <w:rFonts w:eastAsia="Calibri" w:cs="Arial"/>
          <w:b/>
          <w:bCs/>
          <w:szCs w:val="24"/>
        </w:rPr>
        <w:tab/>
        <w:t>The Data User should:-</w:t>
      </w:r>
    </w:p>
    <w:p w14:paraId="03B89B81" w14:textId="77777777" w:rsidR="00EB1132" w:rsidRPr="00590E5D" w:rsidRDefault="00EB1132" w:rsidP="00AD5F03">
      <w:pPr>
        <w:autoSpaceDE w:val="0"/>
        <w:autoSpaceDN w:val="0"/>
        <w:adjustRightInd w:val="0"/>
        <w:spacing w:line="240" w:lineRule="auto"/>
        <w:ind w:left="756"/>
        <w:contextualSpacing/>
        <w:jc w:val="both"/>
        <w:rPr>
          <w:rFonts w:eastAsia="Calibri" w:cs="Arial"/>
          <w:b/>
          <w:bCs/>
          <w:sz w:val="14"/>
          <w:szCs w:val="16"/>
        </w:rPr>
      </w:pPr>
    </w:p>
    <w:p w14:paraId="5C32589D" w14:textId="77777777" w:rsidR="00EB1132" w:rsidRPr="00590E5D" w:rsidRDefault="00EB1132" w:rsidP="00AD5F03">
      <w:pPr>
        <w:autoSpaceDE w:val="0"/>
        <w:autoSpaceDN w:val="0"/>
        <w:adjustRightInd w:val="0"/>
        <w:spacing w:line="240" w:lineRule="auto"/>
        <w:ind w:firstLine="720"/>
        <w:contextualSpacing/>
        <w:jc w:val="both"/>
        <w:rPr>
          <w:rFonts w:eastAsia="Calibri" w:cs="Arial"/>
          <w:szCs w:val="24"/>
        </w:rPr>
      </w:pPr>
      <w:r w:rsidRPr="00590E5D">
        <w:rPr>
          <w:rFonts w:eastAsia="Calibri" w:cs="Arial"/>
          <w:szCs w:val="24"/>
        </w:rPr>
        <w:t>a)   Be satisfied as to the identity of the Data Subject.</w:t>
      </w:r>
    </w:p>
    <w:p w14:paraId="127E5415" w14:textId="77777777" w:rsidR="00EB1132" w:rsidRPr="00590E5D" w:rsidRDefault="00EB1132" w:rsidP="00AD5F03">
      <w:pPr>
        <w:autoSpaceDE w:val="0"/>
        <w:autoSpaceDN w:val="0"/>
        <w:adjustRightInd w:val="0"/>
        <w:spacing w:line="240" w:lineRule="auto"/>
        <w:ind w:left="720"/>
        <w:contextualSpacing/>
        <w:jc w:val="both"/>
        <w:rPr>
          <w:rFonts w:eastAsia="Calibri" w:cs="Arial"/>
          <w:sz w:val="14"/>
          <w:szCs w:val="16"/>
        </w:rPr>
      </w:pPr>
    </w:p>
    <w:p w14:paraId="136C6354" w14:textId="77777777" w:rsidR="00EB1132" w:rsidRPr="00590E5D" w:rsidRDefault="00EB1132" w:rsidP="00AD5F03">
      <w:pPr>
        <w:autoSpaceDE w:val="0"/>
        <w:autoSpaceDN w:val="0"/>
        <w:adjustRightInd w:val="0"/>
        <w:spacing w:line="240" w:lineRule="auto"/>
        <w:ind w:firstLine="720"/>
        <w:contextualSpacing/>
        <w:jc w:val="both"/>
        <w:rPr>
          <w:rFonts w:eastAsia="Calibri" w:cs="Arial"/>
          <w:szCs w:val="24"/>
        </w:rPr>
      </w:pPr>
      <w:r w:rsidRPr="00590E5D">
        <w:rPr>
          <w:rFonts w:eastAsia="Calibri" w:cs="Arial"/>
          <w:szCs w:val="24"/>
        </w:rPr>
        <w:t>b)   Obtain sufficient information to enable the data to be located.</w:t>
      </w:r>
    </w:p>
    <w:p w14:paraId="402B3BBF" w14:textId="77777777" w:rsidR="00EB1132" w:rsidRPr="00590E5D" w:rsidRDefault="00EB1132" w:rsidP="00AD5F03">
      <w:pPr>
        <w:autoSpaceDE w:val="0"/>
        <w:autoSpaceDN w:val="0"/>
        <w:adjustRightInd w:val="0"/>
        <w:spacing w:line="240" w:lineRule="auto"/>
        <w:contextualSpacing/>
        <w:jc w:val="both"/>
        <w:rPr>
          <w:rFonts w:eastAsia="Calibri" w:cs="Arial"/>
          <w:sz w:val="14"/>
          <w:szCs w:val="16"/>
        </w:rPr>
      </w:pPr>
    </w:p>
    <w:p w14:paraId="559FEAFF" w14:textId="77777777" w:rsidR="00EB1132" w:rsidRPr="00590E5D" w:rsidRDefault="00EB1132" w:rsidP="00AD5F03">
      <w:pPr>
        <w:autoSpaceDE w:val="0"/>
        <w:autoSpaceDN w:val="0"/>
        <w:adjustRightInd w:val="0"/>
        <w:spacing w:line="240" w:lineRule="auto"/>
        <w:ind w:firstLine="720"/>
        <w:contextualSpacing/>
        <w:jc w:val="both"/>
        <w:rPr>
          <w:rFonts w:eastAsia="Calibri" w:cs="Arial"/>
          <w:szCs w:val="24"/>
        </w:rPr>
      </w:pPr>
      <w:r w:rsidRPr="00590E5D">
        <w:rPr>
          <w:rFonts w:eastAsia="Calibri" w:cs="Arial"/>
          <w:szCs w:val="24"/>
        </w:rPr>
        <w:t>c)   Inform the Data Subject whether data are held about them.</w:t>
      </w:r>
    </w:p>
    <w:p w14:paraId="730725F4" w14:textId="77777777" w:rsidR="00EB1132" w:rsidRPr="00590E5D" w:rsidRDefault="00EB1132" w:rsidP="00AD5F03">
      <w:pPr>
        <w:autoSpaceDE w:val="0"/>
        <w:autoSpaceDN w:val="0"/>
        <w:adjustRightInd w:val="0"/>
        <w:spacing w:line="240" w:lineRule="auto"/>
        <w:jc w:val="both"/>
        <w:rPr>
          <w:rFonts w:eastAsia="Calibri" w:cs="Arial"/>
          <w:sz w:val="14"/>
          <w:szCs w:val="16"/>
        </w:rPr>
      </w:pPr>
    </w:p>
    <w:p w14:paraId="7448025D" w14:textId="23763451" w:rsidR="00EB1132" w:rsidRPr="00590E5D" w:rsidRDefault="00590E5D" w:rsidP="00AD5F03">
      <w:pPr>
        <w:autoSpaceDE w:val="0"/>
        <w:autoSpaceDN w:val="0"/>
        <w:adjustRightInd w:val="0"/>
        <w:spacing w:line="240" w:lineRule="auto"/>
        <w:ind w:left="1134" w:hanging="414"/>
        <w:contextualSpacing/>
        <w:jc w:val="both"/>
        <w:rPr>
          <w:rFonts w:eastAsia="Calibri" w:cs="Arial"/>
          <w:szCs w:val="24"/>
        </w:rPr>
      </w:pPr>
      <w:r>
        <w:rPr>
          <w:rFonts w:eastAsia="Calibri" w:cs="Arial"/>
          <w:szCs w:val="24"/>
        </w:rPr>
        <w:t xml:space="preserve">d)  </w:t>
      </w:r>
      <w:r w:rsidR="00EB1132" w:rsidRPr="00590E5D">
        <w:rPr>
          <w:rFonts w:eastAsia="Calibri" w:cs="Arial"/>
          <w:szCs w:val="24"/>
        </w:rPr>
        <w:t>Ensure the consent of any third party individual that can be identified from the personal data has been obtained before disclosing that part of the data or take steps to prevent the disclosure of that data to the Data Subject. Care should be taken to ensure that the identity of the third party source of the data is not revealed.</w:t>
      </w:r>
    </w:p>
    <w:p w14:paraId="098FAC3D" w14:textId="77777777" w:rsidR="00EB1132" w:rsidRPr="00904014" w:rsidRDefault="00EB1132" w:rsidP="00EB1132">
      <w:pPr>
        <w:autoSpaceDE w:val="0"/>
        <w:autoSpaceDN w:val="0"/>
        <w:adjustRightInd w:val="0"/>
        <w:spacing w:line="240" w:lineRule="auto"/>
        <w:rPr>
          <w:rFonts w:eastAsia="Calibri" w:cs="Arial"/>
          <w:sz w:val="14"/>
          <w:szCs w:val="14"/>
        </w:rPr>
      </w:pPr>
    </w:p>
    <w:p w14:paraId="67CF5CC6" w14:textId="77777777" w:rsidR="00EB1132" w:rsidRPr="00590E5D" w:rsidRDefault="00EB1132" w:rsidP="00EB1132">
      <w:pPr>
        <w:autoSpaceDE w:val="0"/>
        <w:autoSpaceDN w:val="0"/>
        <w:adjustRightInd w:val="0"/>
        <w:spacing w:line="240" w:lineRule="auto"/>
        <w:ind w:left="1134" w:hanging="425"/>
        <w:contextualSpacing/>
        <w:rPr>
          <w:rFonts w:eastAsia="Calibri" w:cs="Arial"/>
          <w:szCs w:val="24"/>
        </w:rPr>
      </w:pPr>
      <w:r w:rsidRPr="00590E5D">
        <w:rPr>
          <w:rFonts w:eastAsia="Calibri" w:cs="Arial"/>
          <w:szCs w:val="24"/>
        </w:rPr>
        <w:t>e)   Provide the Data Subject with a copy of the personal data which relates to the Data Subject together with an interpretation of any terms or codes used by the Trust or Academy relating to the data.</w:t>
      </w:r>
    </w:p>
    <w:p w14:paraId="1927161D" w14:textId="77777777" w:rsidR="00EB1132" w:rsidRPr="00904014" w:rsidRDefault="00EB1132" w:rsidP="00EB1132">
      <w:pPr>
        <w:autoSpaceDE w:val="0"/>
        <w:autoSpaceDN w:val="0"/>
        <w:adjustRightInd w:val="0"/>
        <w:spacing w:line="240" w:lineRule="auto"/>
        <w:rPr>
          <w:rFonts w:eastAsia="Calibri" w:cs="Arial"/>
          <w:sz w:val="14"/>
          <w:szCs w:val="14"/>
        </w:rPr>
      </w:pPr>
    </w:p>
    <w:p w14:paraId="31F150DF" w14:textId="59794731" w:rsidR="00904014" w:rsidRDefault="00EB1132" w:rsidP="00904014">
      <w:pPr>
        <w:autoSpaceDE w:val="0"/>
        <w:autoSpaceDN w:val="0"/>
        <w:adjustRightInd w:val="0"/>
        <w:spacing w:line="240" w:lineRule="auto"/>
        <w:ind w:left="1134" w:hanging="425"/>
        <w:contextualSpacing/>
        <w:rPr>
          <w:rFonts w:eastAsia="Calibri" w:cs="Arial"/>
          <w:szCs w:val="24"/>
        </w:rPr>
      </w:pPr>
      <w:r w:rsidRPr="00EB1132">
        <w:rPr>
          <w:rFonts w:eastAsia="Calibri" w:cs="Arial"/>
          <w:sz w:val="24"/>
          <w:szCs w:val="24"/>
        </w:rPr>
        <w:t xml:space="preserve">f)    </w:t>
      </w:r>
      <w:r w:rsidRPr="00590E5D">
        <w:rPr>
          <w:rFonts w:eastAsia="Calibri" w:cs="Arial"/>
          <w:szCs w:val="24"/>
        </w:rPr>
        <w:t>Respond within</w:t>
      </w:r>
      <w:r w:rsidR="00822CEB">
        <w:rPr>
          <w:rFonts w:eastAsia="Calibri" w:cs="Arial"/>
          <w:szCs w:val="24"/>
        </w:rPr>
        <w:t xml:space="preserve"> one calendar month</w:t>
      </w:r>
      <w:r w:rsidRPr="00590E5D">
        <w:rPr>
          <w:rFonts w:eastAsia="Calibri" w:cs="Arial"/>
          <w:szCs w:val="24"/>
        </w:rPr>
        <w:t xml:space="preserve"> of completion of 3.1(a)</w:t>
      </w:r>
      <w:r w:rsidR="00264B6B" w:rsidRPr="00590E5D">
        <w:rPr>
          <w:rFonts w:eastAsia="Calibri" w:cs="Arial"/>
          <w:szCs w:val="24"/>
        </w:rPr>
        <w:t xml:space="preserve"> - </w:t>
      </w:r>
      <w:r w:rsidR="00504C3C" w:rsidRPr="00590E5D">
        <w:rPr>
          <w:rFonts w:eastAsia="Calibri" w:cs="Arial"/>
          <w:szCs w:val="24"/>
        </w:rPr>
        <w:t>(c</w:t>
      </w:r>
      <w:r w:rsidR="00264B6B" w:rsidRPr="00590E5D">
        <w:rPr>
          <w:rFonts w:eastAsia="Calibri" w:cs="Arial"/>
          <w:szCs w:val="24"/>
        </w:rPr>
        <w:t xml:space="preserve">) and 3.2 (a) - </w:t>
      </w:r>
      <w:r w:rsidRPr="00590E5D">
        <w:rPr>
          <w:rFonts w:eastAsia="Calibri" w:cs="Arial"/>
          <w:szCs w:val="24"/>
        </w:rPr>
        <w:t xml:space="preserve">(b) above in relation to </w:t>
      </w:r>
      <w:r w:rsidR="00822CEB">
        <w:rPr>
          <w:rFonts w:eastAsia="Calibri" w:cs="Arial"/>
          <w:szCs w:val="24"/>
        </w:rPr>
        <w:t>all information requested</w:t>
      </w:r>
      <w:r w:rsidRPr="00590E5D">
        <w:rPr>
          <w:rFonts w:eastAsia="Calibri" w:cs="Arial"/>
          <w:szCs w:val="24"/>
        </w:rPr>
        <w:t>.</w:t>
      </w:r>
    </w:p>
    <w:p w14:paraId="33885512" w14:textId="77777777" w:rsidR="00904014" w:rsidRPr="00904014" w:rsidRDefault="00904014" w:rsidP="00904014">
      <w:pPr>
        <w:autoSpaceDE w:val="0"/>
        <w:autoSpaceDN w:val="0"/>
        <w:adjustRightInd w:val="0"/>
        <w:spacing w:line="240" w:lineRule="auto"/>
        <w:ind w:left="1134" w:hanging="425"/>
        <w:contextualSpacing/>
        <w:rPr>
          <w:rFonts w:eastAsia="Calibri" w:cs="Arial"/>
          <w:sz w:val="14"/>
          <w:szCs w:val="14"/>
        </w:rPr>
      </w:pPr>
    </w:p>
    <w:p w14:paraId="01C4CECB" w14:textId="073D4369" w:rsidR="00EB1132" w:rsidRPr="00590E5D" w:rsidRDefault="00904014" w:rsidP="00EB1132">
      <w:pPr>
        <w:autoSpaceDE w:val="0"/>
        <w:autoSpaceDN w:val="0"/>
        <w:adjustRightInd w:val="0"/>
        <w:spacing w:line="240" w:lineRule="auto"/>
        <w:ind w:left="1134" w:hanging="425"/>
        <w:contextualSpacing/>
        <w:rPr>
          <w:rFonts w:eastAsia="Calibri" w:cs="Arial"/>
          <w:szCs w:val="24"/>
        </w:rPr>
      </w:pPr>
      <w:r>
        <w:rPr>
          <w:rFonts w:eastAsia="Calibri" w:cs="Arial"/>
          <w:szCs w:val="24"/>
        </w:rPr>
        <w:t>g)</w:t>
      </w:r>
      <w:r>
        <w:rPr>
          <w:rFonts w:eastAsia="Calibri" w:cs="Arial"/>
          <w:szCs w:val="24"/>
        </w:rPr>
        <w:tab/>
        <w:t xml:space="preserve">Provide </w:t>
      </w:r>
      <w:r w:rsidR="00EB1132" w:rsidRPr="00590E5D">
        <w:rPr>
          <w:rFonts w:eastAsia="Calibri" w:cs="Arial"/>
          <w:szCs w:val="24"/>
        </w:rPr>
        <w:t xml:space="preserve">an initial response to the requester within twenty-one (21) calendar days of receiving an access request, confirming the request is being complied with and indicating the intention to comply or giving reasons for not complying with the request. </w:t>
      </w:r>
    </w:p>
    <w:p w14:paraId="763DF991" w14:textId="77777777" w:rsidR="00EB1132" w:rsidRPr="00590E5D" w:rsidRDefault="00EB1132" w:rsidP="00EB1132">
      <w:pPr>
        <w:autoSpaceDE w:val="0"/>
        <w:autoSpaceDN w:val="0"/>
        <w:adjustRightInd w:val="0"/>
        <w:spacing w:line="240" w:lineRule="auto"/>
        <w:ind w:left="1134" w:hanging="425"/>
        <w:contextualSpacing/>
        <w:rPr>
          <w:rFonts w:eastAsia="Calibri" w:cs="Arial"/>
          <w:sz w:val="14"/>
          <w:szCs w:val="16"/>
        </w:rPr>
      </w:pPr>
    </w:p>
    <w:p w14:paraId="429C15E1" w14:textId="77777777" w:rsidR="00EB1132" w:rsidRPr="00590E5D" w:rsidRDefault="00EB1132" w:rsidP="00EB1132">
      <w:pPr>
        <w:autoSpaceDE w:val="0"/>
        <w:autoSpaceDN w:val="0"/>
        <w:adjustRightInd w:val="0"/>
        <w:spacing w:line="240" w:lineRule="auto"/>
        <w:ind w:left="1134" w:hanging="425"/>
        <w:contextualSpacing/>
        <w:rPr>
          <w:rFonts w:eastAsia="Calibri" w:cs="Arial"/>
          <w:szCs w:val="24"/>
        </w:rPr>
      </w:pPr>
      <w:r w:rsidRPr="00590E5D">
        <w:rPr>
          <w:rFonts w:eastAsia="Calibri" w:cs="Arial"/>
          <w:szCs w:val="24"/>
        </w:rPr>
        <w:t>h)</w:t>
      </w:r>
      <w:r w:rsidRPr="00590E5D">
        <w:rPr>
          <w:rFonts w:eastAsia="Calibri" w:cs="Arial"/>
          <w:szCs w:val="24"/>
        </w:rPr>
        <w:tab/>
        <w:t>Retain a copy of the information supplied (for use in case of the information being challenged).</w:t>
      </w:r>
    </w:p>
    <w:p w14:paraId="79004036" w14:textId="77777777" w:rsidR="00EB1132" w:rsidRPr="00590E5D" w:rsidRDefault="00EB1132" w:rsidP="00EB1132">
      <w:pPr>
        <w:autoSpaceDE w:val="0"/>
        <w:autoSpaceDN w:val="0"/>
        <w:adjustRightInd w:val="0"/>
        <w:spacing w:line="240" w:lineRule="auto"/>
        <w:ind w:left="360"/>
        <w:rPr>
          <w:rFonts w:eastAsia="Calibri" w:cs="Arial"/>
          <w:sz w:val="14"/>
          <w:szCs w:val="16"/>
        </w:rPr>
      </w:pPr>
    </w:p>
    <w:p w14:paraId="19AC51E7" w14:textId="1CACF620" w:rsidR="00EB1132" w:rsidRPr="00590E5D" w:rsidRDefault="00EB1132" w:rsidP="00EB1132">
      <w:pPr>
        <w:autoSpaceDE w:val="0"/>
        <w:autoSpaceDN w:val="0"/>
        <w:adjustRightInd w:val="0"/>
        <w:spacing w:line="240" w:lineRule="auto"/>
        <w:ind w:left="1134" w:hanging="425"/>
        <w:contextualSpacing/>
        <w:rPr>
          <w:rFonts w:eastAsia="Calibri" w:cs="Arial"/>
          <w:szCs w:val="24"/>
        </w:rPr>
      </w:pPr>
      <w:r w:rsidRPr="00590E5D">
        <w:rPr>
          <w:rFonts w:eastAsia="Calibri" w:cs="Arial"/>
          <w:szCs w:val="24"/>
        </w:rPr>
        <w:t xml:space="preserve">i)    </w:t>
      </w:r>
      <w:r w:rsidR="00822CEB">
        <w:rPr>
          <w:rFonts w:eastAsia="Calibri" w:cs="Arial"/>
          <w:szCs w:val="24"/>
        </w:rPr>
        <w:t xml:space="preserve"> </w:t>
      </w:r>
      <w:r w:rsidRPr="00590E5D">
        <w:rPr>
          <w:rFonts w:eastAsia="Calibri" w:cs="Arial"/>
          <w:szCs w:val="24"/>
        </w:rPr>
        <w:t>Implement a method to log subject access requests, to enable the progress of such requests to be monitored and to produce statistics.</w:t>
      </w:r>
    </w:p>
    <w:p w14:paraId="02CECF2F" w14:textId="77777777" w:rsidR="00EB1132" w:rsidRDefault="00EB1132" w:rsidP="00DC3455">
      <w:pPr>
        <w:spacing w:line="240" w:lineRule="auto"/>
      </w:pPr>
    </w:p>
    <w:p w14:paraId="52EEDD65" w14:textId="77777777" w:rsidR="00167148" w:rsidRPr="00590E5D" w:rsidRDefault="00EB1132" w:rsidP="00167148">
      <w:pPr>
        <w:pStyle w:val="Heading1"/>
      </w:pPr>
      <w:bookmarkStart w:id="3" w:name="_Toc474484482"/>
      <w:r w:rsidRPr="00590E5D">
        <w:t>Types of Request</w:t>
      </w:r>
      <w:bookmarkEnd w:id="3"/>
    </w:p>
    <w:p w14:paraId="30B042B0" w14:textId="77777777" w:rsidR="00EB1132" w:rsidRPr="00DD127F" w:rsidRDefault="00EB1132" w:rsidP="00590E5D">
      <w:pPr>
        <w:spacing w:line="240" w:lineRule="auto"/>
        <w:rPr>
          <w:sz w:val="20"/>
          <w:szCs w:val="20"/>
        </w:rPr>
      </w:pPr>
    </w:p>
    <w:p w14:paraId="74FB1FFE" w14:textId="77777777" w:rsidR="00EB1132" w:rsidRPr="00590E5D" w:rsidRDefault="00EB1132" w:rsidP="00EB1132">
      <w:pPr>
        <w:autoSpaceDE w:val="0"/>
        <w:autoSpaceDN w:val="0"/>
        <w:adjustRightInd w:val="0"/>
        <w:spacing w:line="240" w:lineRule="auto"/>
        <w:rPr>
          <w:rFonts w:eastAsia="Calibri" w:cs="Arial"/>
          <w:szCs w:val="24"/>
        </w:rPr>
      </w:pPr>
      <w:r w:rsidRPr="00590E5D">
        <w:rPr>
          <w:rFonts w:eastAsia="Calibri" w:cs="Arial"/>
          <w:szCs w:val="24"/>
        </w:rPr>
        <w:t>There are three types of request likely to be received by the Trust:</w:t>
      </w:r>
    </w:p>
    <w:p w14:paraId="61074D1B" w14:textId="77777777" w:rsidR="00EB1132" w:rsidRPr="00590E5D" w:rsidRDefault="00EB1132" w:rsidP="00EB1132">
      <w:pPr>
        <w:autoSpaceDE w:val="0"/>
        <w:autoSpaceDN w:val="0"/>
        <w:adjustRightInd w:val="0"/>
        <w:spacing w:line="240" w:lineRule="auto"/>
        <w:rPr>
          <w:rFonts w:eastAsia="Calibri" w:cs="Arial"/>
          <w:sz w:val="18"/>
          <w:szCs w:val="20"/>
        </w:rPr>
      </w:pPr>
    </w:p>
    <w:p w14:paraId="7025EBFB" w14:textId="18BD091E" w:rsidR="00EB1132" w:rsidRPr="00590E5D" w:rsidRDefault="00EB1132" w:rsidP="00EB1132">
      <w:pPr>
        <w:autoSpaceDE w:val="0"/>
        <w:autoSpaceDN w:val="0"/>
        <w:adjustRightInd w:val="0"/>
        <w:spacing w:line="240" w:lineRule="auto"/>
        <w:ind w:left="851" w:hanging="567"/>
        <w:rPr>
          <w:rFonts w:eastAsia="Calibri" w:cs="Arial"/>
          <w:szCs w:val="24"/>
        </w:rPr>
      </w:pPr>
      <w:r w:rsidRPr="00590E5D">
        <w:rPr>
          <w:rFonts w:eastAsia="Calibri" w:cs="Arial"/>
          <w:szCs w:val="24"/>
        </w:rPr>
        <w:t>a)</w:t>
      </w:r>
      <w:r w:rsidRPr="00590E5D">
        <w:rPr>
          <w:rFonts w:eastAsia="Calibri" w:cs="Arial"/>
          <w:szCs w:val="24"/>
        </w:rPr>
        <w:tab/>
        <w:t xml:space="preserve">Routine requests for information which can be satisfied without recourse to the </w:t>
      </w:r>
      <w:r w:rsidR="00B91CE9">
        <w:rPr>
          <w:rFonts w:eastAsia="Calibri" w:cs="Arial"/>
          <w:szCs w:val="24"/>
        </w:rPr>
        <w:t>GDPR</w:t>
      </w:r>
      <w:r w:rsidRPr="00590E5D">
        <w:rPr>
          <w:rFonts w:eastAsia="Calibri" w:cs="Arial"/>
          <w:szCs w:val="24"/>
        </w:rPr>
        <w:t xml:space="preserve">, e.g. </w:t>
      </w:r>
      <w:r w:rsidR="008C0C09" w:rsidRPr="00590E5D">
        <w:rPr>
          <w:rFonts w:eastAsia="Calibri" w:cs="Arial"/>
          <w:szCs w:val="24"/>
        </w:rPr>
        <w:t>can</w:t>
      </w:r>
      <w:r w:rsidRPr="00590E5D">
        <w:rPr>
          <w:rFonts w:eastAsia="Calibri" w:cs="Arial"/>
          <w:szCs w:val="24"/>
        </w:rPr>
        <w:t xml:space="preserve"> I have a copy of the letter I sent you last week?</w:t>
      </w:r>
    </w:p>
    <w:p w14:paraId="79DB00F4" w14:textId="77777777" w:rsidR="00EB1132" w:rsidRPr="00590E5D" w:rsidRDefault="00EB1132" w:rsidP="00EB1132">
      <w:pPr>
        <w:autoSpaceDE w:val="0"/>
        <w:autoSpaceDN w:val="0"/>
        <w:adjustRightInd w:val="0"/>
        <w:spacing w:line="240" w:lineRule="auto"/>
        <w:ind w:left="851" w:hanging="567"/>
        <w:rPr>
          <w:rFonts w:eastAsia="Calibri" w:cs="Arial"/>
          <w:sz w:val="14"/>
          <w:szCs w:val="16"/>
        </w:rPr>
      </w:pPr>
    </w:p>
    <w:p w14:paraId="61C08BBF" w14:textId="20CA6EAF" w:rsidR="00EB1132" w:rsidRPr="00590E5D" w:rsidRDefault="00EB1132" w:rsidP="00EB1132">
      <w:pPr>
        <w:autoSpaceDE w:val="0"/>
        <w:autoSpaceDN w:val="0"/>
        <w:adjustRightInd w:val="0"/>
        <w:spacing w:line="240" w:lineRule="auto"/>
        <w:ind w:left="851" w:hanging="567"/>
        <w:rPr>
          <w:rFonts w:eastAsia="Calibri" w:cs="Arial"/>
          <w:szCs w:val="24"/>
        </w:rPr>
      </w:pPr>
      <w:r w:rsidRPr="00590E5D">
        <w:rPr>
          <w:rFonts w:eastAsia="Calibri" w:cs="Arial"/>
          <w:szCs w:val="24"/>
        </w:rPr>
        <w:t xml:space="preserve">b) </w:t>
      </w:r>
      <w:r w:rsidRPr="00590E5D">
        <w:rPr>
          <w:rFonts w:eastAsia="Calibri" w:cs="Arial"/>
          <w:szCs w:val="24"/>
        </w:rPr>
        <w:tab/>
        <w:t xml:space="preserve">Requests for information which the Data Subject has the right to see under laws and policies other than the </w:t>
      </w:r>
      <w:r w:rsidR="00590E5D">
        <w:rPr>
          <w:rFonts w:eastAsia="Calibri" w:cs="Arial"/>
          <w:szCs w:val="24"/>
        </w:rPr>
        <w:t>GDPR</w:t>
      </w:r>
      <w:r w:rsidRPr="00590E5D">
        <w:rPr>
          <w:rFonts w:eastAsia="Calibri" w:cs="Arial"/>
          <w:szCs w:val="24"/>
        </w:rPr>
        <w:t>.</w:t>
      </w:r>
    </w:p>
    <w:p w14:paraId="32BE0903" w14:textId="77777777" w:rsidR="00EB1132" w:rsidRPr="00590E5D" w:rsidRDefault="00EB1132" w:rsidP="00EB1132">
      <w:pPr>
        <w:autoSpaceDE w:val="0"/>
        <w:autoSpaceDN w:val="0"/>
        <w:adjustRightInd w:val="0"/>
        <w:spacing w:line="240" w:lineRule="auto"/>
        <w:ind w:left="851" w:hanging="567"/>
        <w:rPr>
          <w:rFonts w:eastAsia="Calibri" w:cs="Arial"/>
          <w:sz w:val="14"/>
          <w:szCs w:val="16"/>
        </w:rPr>
      </w:pPr>
    </w:p>
    <w:p w14:paraId="4021EBEC" w14:textId="6954C648" w:rsidR="00EB1132" w:rsidRPr="00590E5D" w:rsidRDefault="00EB1132" w:rsidP="00B91CE9">
      <w:pPr>
        <w:autoSpaceDE w:val="0"/>
        <w:autoSpaceDN w:val="0"/>
        <w:adjustRightInd w:val="0"/>
        <w:spacing w:line="240" w:lineRule="auto"/>
        <w:ind w:left="851" w:hanging="567"/>
        <w:rPr>
          <w:rFonts w:eastAsia="Calibri" w:cs="Arial"/>
          <w:szCs w:val="24"/>
        </w:rPr>
      </w:pPr>
      <w:r w:rsidRPr="00590E5D">
        <w:rPr>
          <w:rFonts w:eastAsia="Calibri" w:cs="Arial"/>
          <w:szCs w:val="24"/>
        </w:rPr>
        <w:t xml:space="preserve">c) </w:t>
      </w:r>
      <w:r w:rsidRPr="00590E5D">
        <w:rPr>
          <w:rFonts w:eastAsia="Calibri" w:cs="Arial"/>
          <w:szCs w:val="24"/>
        </w:rPr>
        <w:tab/>
        <w:t xml:space="preserve">Formal requests for access to information under the </w:t>
      </w:r>
      <w:r w:rsidR="00590E5D">
        <w:rPr>
          <w:rFonts w:eastAsia="Calibri" w:cs="Arial"/>
          <w:szCs w:val="24"/>
        </w:rPr>
        <w:t>GDPR</w:t>
      </w:r>
      <w:r w:rsidRPr="00590E5D">
        <w:rPr>
          <w:rFonts w:eastAsia="Calibri" w:cs="Arial"/>
          <w:szCs w:val="24"/>
        </w:rPr>
        <w:t>.</w:t>
      </w:r>
      <w:r w:rsidR="00B91CE9">
        <w:rPr>
          <w:rFonts w:eastAsia="Calibri" w:cs="Arial"/>
          <w:szCs w:val="24"/>
        </w:rPr>
        <w:t xml:space="preserve">  </w:t>
      </w:r>
      <w:r w:rsidR="008C0C09" w:rsidRPr="00590E5D">
        <w:rPr>
          <w:rFonts w:eastAsia="Calibri" w:cs="Arial"/>
          <w:szCs w:val="24"/>
        </w:rPr>
        <w:t>e</w:t>
      </w:r>
      <w:r w:rsidRPr="00590E5D">
        <w:rPr>
          <w:rFonts w:eastAsia="Calibri" w:cs="Arial"/>
          <w:szCs w:val="24"/>
        </w:rPr>
        <w:t>g. Can I have the details you hold about me?</w:t>
      </w:r>
    </w:p>
    <w:p w14:paraId="70649226" w14:textId="77777777" w:rsidR="00EB1132" w:rsidRPr="00590E5D" w:rsidRDefault="00EB1132" w:rsidP="00EB1132">
      <w:pPr>
        <w:autoSpaceDE w:val="0"/>
        <w:autoSpaceDN w:val="0"/>
        <w:adjustRightInd w:val="0"/>
        <w:spacing w:line="240" w:lineRule="auto"/>
        <w:ind w:firstLine="720"/>
        <w:rPr>
          <w:rFonts w:eastAsia="Calibri" w:cs="Arial"/>
          <w:szCs w:val="24"/>
        </w:rPr>
      </w:pPr>
    </w:p>
    <w:p w14:paraId="5D47BEB4" w14:textId="67C6DB01"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 xml:space="preserve">Requests received in the format of (a) and (b) above must be processed in accordance with this procedure on handling requests, although in some cases it may be prudent to treat these requests as subject access requests under the </w:t>
      </w:r>
      <w:r w:rsidR="00590E5D">
        <w:rPr>
          <w:rFonts w:eastAsia="Calibri" w:cs="Arial"/>
          <w:szCs w:val="24"/>
        </w:rPr>
        <w:t>GDPR</w:t>
      </w:r>
      <w:r w:rsidRPr="00590E5D">
        <w:rPr>
          <w:rFonts w:eastAsia="Calibri" w:cs="Arial"/>
          <w:szCs w:val="24"/>
        </w:rPr>
        <w:t xml:space="preserve"> and apply the necessary controls</w:t>
      </w:r>
    </w:p>
    <w:p w14:paraId="246BE5D2" w14:textId="77777777" w:rsidR="00EB1132" w:rsidRPr="00590E5D" w:rsidRDefault="00EB1132" w:rsidP="00EB1132">
      <w:pPr>
        <w:autoSpaceDE w:val="0"/>
        <w:autoSpaceDN w:val="0"/>
        <w:adjustRightInd w:val="0"/>
        <w:spacing w:line="240" w:lineRule="auto"/>
        <w:jc w:val="both"/>
        <w:rPr>
          <w:rFonts w:eastAsia="Calibri" w:cs="Arial"/>
          <w:szCs w:val="24"/>
        </w:rPr>
      </w:pPr>
    </w:p>
    <w:p w14:paraId="5A5C6861" w14:textId="59D138CF"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 xml:space="preserve">It is intended that the Data Subject should complete a standard application form (Appendix A) when requesting subject access. The standard form can be sent to the Data Subject using the letter drafted in Appendix B. An applicant’s own </w:t>
      </w:r>
      <w:r w:rsidR="00822CEB">
        <w:rPr>
          <w:rFonts w:eastAsia="Calibri" w:cs="Arial"/>
          <w:szCs w:val="24"/>
        </w:rPr>
        <w:t>verbal request and written confirmation (this can be by email)</w:t>
      </w:r>
      <w:r w:rsidRPr="00590E5D">
        <w:rPr>
          <w:rFonts w:eastAsia="Calibri" w:cs="Arial"/>
          <w:szCs w:val="24"/>
        </w:rPr>
        <w:t xml:space="preserve"> is acceptable if it provides the information required to enable the data to be located. When the necessary information has been received from the Data Subject, the request </w:t>
      </w:r>
      <w:r w:rsidRPr="00590E5D">
        <w:rPr>
          <w:rFonts w:eastAsia="Calibri" w:cs="Arial"/>
          <w:b/>
          <w:bCs/>
          <w:szCs w:val="24"/>
        </w:rPr>
        <w:t xml:space="preserve">must </w:t>
      </w:r>
      <w:r w:rsidRPr="00590E5D">
        <w:rPr>
          <w:rFonts w:eastAsia="Calibri" w:cs="Arial"/>
          <w:szCs w:val="24"/>
        </w:rPr>
        <w:t>be processed as outlined in the following procedure.</w:t>
      </w:r>
    </w:p>
    <w:p w14:paraId="261D28D5" w14:textId="77777777" w:rsidR="00EB1132" w:rsidRPr="00590E5D" w:rsidRDefault="00EB1132" w:rsidP="00EB1132">
      <w:pPr>
        <w:autoSpaceDE w:val="0"/>
        <w:autoSpaceDN w:val="0"/>
        <w:adjustRightInd w:val="0"/>
        <w:spacing w:line="240" w:lineRule="auto"/>
        <w:jc w:val="both"/>
        <w:rPr>
          <w:rFonts w:eastAsia="Calibri" w:cs="Arial"/>
          <w:szCs w:val="24"/>
        </w:rPr>
      </w:pPr>
    </w:p>
    <w:p w14:paraId="47B433D1" w14:textId="62031363"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The Standard Form should be e</w:t>
      </w:r>
      <w:r w:rsidR="00504C3C" w:rsidRPr="00590E5D">
        <w:rPr>
          <w:rFonts w:eastAsia="Calibri" w:cs="Arial"/>
          <w:szCs w:val="24"/>
        </w:rPr>
        <w:t xml:space="preserve">ither posted to the </w:t>
      </w:r>
      <w:r w:rsidR="00AD5F03" w:rsidRPr="00590E5D">
        <w:rPr>
          <w:rFonts w:eastAsia="Calibri" w:cs="Arial"/>
          <w:szCs w:val="24"/>
        </w:rPr>
        <w:t xml:space="preserve">Trust </w:t>
      </w:r>
      <w:r w:rsidR="00B91CE9">
        <w:rPr>
          <w:rFonts w:eastAsia="Calibri" w:cs="Arial"/>
          <w:szCs w:val="24"/>
        </w:rPr>
        <w:t>Data Protection Officer</w:t>
      </w:r>
      <w:r w:rsidRPr="00590E5D">
        <w:rPr>
          <w:rFonts w:eastAsia="Calibri" w:cs="Arial"/>
          <w:szCs w:val="24"/>
        </w:rPr>
        <w:t xml:space="preserve">, Greenwood House, Private Road Number 2, Colwick Quays Business Park, NG4 2JY or emailed to </w:t>
      </w:r>
      <w:hyperlink r:id="rId12" w:history="1">
        <w:r w:rsidRPr="00590E5D">
          <w:rPr>
            <w:rStyle w:val="Hyperlink"/>
            <w:rFonts w:eastAsia="Calibri" w:cs="Arial"/>
            <w:szCs w:val="24"/>
          </w:rPr>
          <w:t>dataprotection@greenwoodacademies.org</w:t>
        </w:r>
      </w:hyperlink>
      <w:r w:rsidRPr="00590E5D">
        <w:rPr>
          <w:rFonts w:eastAsia="Calibri" w:cs="Arial"/>
          <w:szCs w:val="24"/>
        </w:rPr>
        <w:t>.</w:t>
      </w:r>
    </w:p>
    <w:p w14:paraId="36193CBF" w14:textId="19EA134C" w:rsidR="00BD2B01" w:rsidRPr="00590E5D" w:rsidRDefault="00BD2B01" w:rsidP="00EB1132">
      <w:pPr>
        <w:autoSpaceDE w:val="0"/>
        <w:autoSpaceDN w:val="0"/>
        <w:adjustRightInd w:val="0"/>
        <w:spacing w:line="240" w:lineRule="auto"/>
        <w:jc w:val="both"/>
        <w:rPr>
          <w:rFonts w:eastAsia="Calibri" w:cs="Arial"/>
          <w:szCs w:val="24"/>
        </w:rPr>
      </w:pPr>
    </w:p>
    <w:p w14:paraId="387C76E5" w14:textId="65B034D4" w:rsidR="00BD2B01" w:rsidRPr="00590E5D" w:rsidRDefault="00BD2B01" w:rsidP="00BD2B01">
      <w:pPr>
        <w:pStyle w:val="Heading1"/>
        <w:rPr>
          <w:rFonts w:eastAsia="Calibri"/>
          <w:sz w:val="24"/>
        </w:rPr>
      </w:pPr>
      <w:bookmarkStart w:id="4" w:name="_Toc474484483"/>
      <w:r w:rsidRPr="00590E5D">
        <w:rPr>
          <w:rFonts w:eastAsia="Calibri"/>
          <w:sz w:val="24"/>
        </w:rPr>
        <w:t>Charges</w:t>
      </w:r>
      <w:bookmarkEnd w:id="4"/>
    </w:p>
    <w:p w14:paraId="7DE8C3E5" w14:textId="77777777" w:rsidR="00BD2B01" w:rsidRPr="00590E5D" w:rsidRDefault="00BD2B01" w:rsidP="00DD127F">
      <w:pPr>
        <w:spacing w:line="240" w:lineRule="auto"/>
        <w:rPr>
          <w:sz w:val="18"/>
          <w:szCs w:val="20"/>
        </w:rPr>
      </w:pPr>
    </w:p>
    <w:p w14:paraId="692F1BB0" w14:textId="764EEF1A" w:rsidR="00BD2B01" w:rsidRDefault="00DD127F" w:rsidP="00DD127F">
      <w:pPr>
        <w:autoSpaceDE w:val="0"/>
        <w:autoSpaceDN w:val="0"/>
        <w:adjustRightInd w:val="0"/>
        <w:spacing w:line="240" w:lineRule="auto"/>
        <w:jc w:val="both"/>
        <w:rPr>
          <w:rFonts w:eastAsia="Calibri" w:cs="Arial"/>
          <w:szCs w:val="24"/>
        </w:rPr>
      </w:pPr>
      <w:r w:rsidRPr="00590E5D">
        <w:rPr>
          <w:rFonts w:eastAsia="Calibri" w:cs="Arial"/>
          <w:szCs w:val="24"/>
        </w:rPr>
        <w:t xml:space="preserve">A fee may </w:t>
      </w:r>
      <w:r w:rsidR="00590E5D">
        <w:rPr>
          <w:rFonts w:eastAsia="Calibri" w:cs="Arial"/>
          <w:szCs w:val="24"/>
        </w:rPr>
        <w:t xml:space="preserve">not </w:t>
      </w:r>
      <w:r w:rsidR="00B91CE9">
        <w:rPr>
          <w:rFonts w:eastAsia="Calibri" w:cs="Arial"/>
          <w:szCs w:val="24"/>
        </w:rPr>
        <w:t xml:space="preserve">usually </w:t>
      </w:r>
      <w:r w:rsidRPr="00590E5D">
        <w:rPr>
          <w:rFonts w:eastAsia="Calibri" w:cs="Arial"/>
          <w:szCs w:val="24"/>
        </w:rPr>
        <w:t>be charged</w:t>
      </w:r>
      <w:r w:rsidR="00DC3455" w:rsidRPr="00590E5D">
        <w:rPr>
          <w:rFonts w:eastAsia="Calibri" w:cs="Arial"/>
          <w:szCs w:val="24"/>
        </w:rPr>
        <w:t xml:space="preserve"> </w:t>
      </w:r>
      <w:r w:rsidR="00BD2B01" w:rsidRPr="00590E5D">
        <w:rPr>
          <w:rFonts w:eastAsia="Calibri" w:cs="Arial"/>
          <w:szCs w:val="24"/>
        </w:rPr>
        <w:t>for dealing wi</w:t>
      </w:r>
      <w:r w:rsidR="00590E5D">
        <w:rPr>
          <w:rFonts w:eastAsia="Calibri" w:cs="Arial"/>
          <w:szCs w:val="24"/>
        </w:rPr>
        <w:t>th a SAR</w:t>
      </w:r>
      <w:r w:rsidR="00BD2B01" w:rsidRPr="00590E5D">
        <w:rPr>
          <w:rFonts w:eastAsia="Calibri" w:cs="Arial"/>
          <w:szCs w:val="24"/>
        </w:rPr>
        <w:t>.</w:t>
      </w:r>
      <w:r w:rsidRPr="00590E5D">
        <w:rPr>
          <w:rFonts w:eastAsia="Calibri" w:cs="Arial"/>
          <w:szCs w:val="24"/>
        </w:rPr>
        <w:t xml:space="preserve">  However, t</w:t>
      </w:r>
      <w:r w:rsidR="00BD2B01" w:rsidRPr="00590E5D">
        <w:rPr>
          <w:rFonts w:eastAsia="Calibri" w:cs="Arial"/>
          <w:szCs w:val="24"/>
        </w:rPr>
        <w:t>here are different fee structures for organisations that hold health or education records (where the maximum fee is £50, depending on th</w:t>
      </w:r>
      <w:r w:rsidRPr="00590E5D">
        <w:rPr>
          <w:rFonts w:eastAsia="Calibri" w:cs="Arial"/>
          <w:szCs w:val="24"/>
        </w:rPr>
        <w:t>e circumstances –</w:t>
      </w:r>
      <w:r w:rsidR="00DC3455" w:rsidRPr="00590E5D">
        <w:rPr>
          <w:rFonts w:eastAsia="Calibri" w:cs="Arial"/>
          <w:szCs w:val="24"/>
        </w:rPr>
        <w:t xml:space="preserve"> see ICO Code of Practice</w:t>
      </w:r>
      <w:r w:rsidR="00BD2B01" w:rsidRPr="00590E5D">
        <w:rPr>
          <w:rFonts w:eastAsia="Calibri" w:cs="Arial"/>
          <w:szCs w:val="24"/>
        </w:rPr>
        <w:t>). These fees are not subject to VAT.</w:t>
      </w:r>
      <w:r w:rsidR="00822CEB">
        <w:rPr>
          <w:rFonts w:eastAsia="Calibri" w:cs="Arial"/>
          <w:szCs w:val="24"/>
        </w:rPr>
        <w:t xml:space="preserve"> </w:t>
      </w:r>
      <w:r w:rsidR="00590E5D" w:rsidRPr="00590E5D">
        <w:rPr>
          <w:rFonts w:eastAsia="Calibri" w:cs="Arial"/>
          <w:szCs w:val="24"/>
        </w:rPr>
        <w:t>If a fee is charged, a request need not be complied with until the fee has been received</w:t>
      </w:r>
      <w:r w:rsidR="00822CEB">
        <w:rPr>
          <w:rFonts w:eastAsia="Calibri" w:cs="Arial"/>
          <w:szCs w:val="24"/>
        </w:rPr>
        <w:t>.</w:t>
      </w:r>
    </w:p>
    <w:p w14:paraId="52CCAF6C" w14:textId="77777777" w:rsidR="00590E5D" w:rsidRPr="00590E5D" w:rsidRDefault="00590E5D" w:rsidP="00DD127F">
      <w:pPr>
        <w:autoSpaceDE w:val="0"/>
        <w:autoSpaceDN w:val="0"/>
        <w:adjustRightInd w:val="0"/>
        <w:spacing w:line="240" w:lineRule="auto"/>
        <w:jc w:val="both"/>
        <w:rPr>
          <w:rFonts w:eastAsia="Calibri" w:cs="Arial"/>
          <w:szCs w:val="24"/>
        </w:rPr>
      </w:pPr>
    </w:p>
    <w:p w14:paraId="33E7A6F9" w14:textId="5CC5F049" w:rsidR="00BD2B01" w:rsidRPr="00590E5D" w:rsidRDefault="00BD2B01" w:rsidP="00DD127F">
      <w:pPr>
        <w:autoSpaceDE w:val="0"/>
        <w:autoSpaceDN w:val="0"/>
        <w:adjustRightInd w:val="0"/>
        <w:spacing w:line="240" w:lineRule="auto"/>
        <w:jc w:val="both"/>
        <w:rPr>
          <w:rFonts w:eastAsia="Calibri" w:cs="Arial"/>
          <w:szCs w:val="24"/>
        </w:rPr>
      </w:pPr>
      <w:r w:rsidRPr="00590E5D">
        <w:rPr>
          <w:rFonts w:eastAsia="Calibri" w:cs="Arial"/>
          <w:szCs w:val="24"/>
        </w:rPr>
        <w:t xml:space="preserve">You need not </w:t>
      </w:r>
      <w:r w:rsidR="00DD127F" w:rsidRPr="00590E5D">
        <w:rPr>
          <w:rFonts w:eastAsia="Calibri" w:cs="Arial"/>
          <w:szCs w:val="24"/>
        </w:rPr>
        <w:t xml:space="preserve">comply with a request until a fee has been received but a </w:t>
      </w:r>
      <w:r w:rsidRPr="00590E5D">
        <w:rPr>
          <w:rFonts w:eastAsia="Calibri" w:cs="Arial"/>
          <w:szCs w:val="24"/>
        </w:rPr>
        <w:t xml:space="preserve">request </w:t>
      </w:r>
      <w:r w:rsidR="00DD127F" w:rsidRPr="00590E5D">
        <w:rPr>
          <w:rFonts w:eastAsia="Calibri" w:cs="Arial"/>
          <w:szCs w:val="24"/>
        </w:rPr>
        <w:t xml:space="preserve">cannot </w:t>
      </w:r>
      <w:r w:rsidRPr="00590E5D">
        <w:rPr>
          <w:rFonts w:eastAsia="Calibri" w:cs="Arial"/>
          <w:szCs w:val="24"/>
        </w:rPr>
        <w:t xml:space="preserve">simply </w:t>
      </w:r>
      <w:r w:rsidR="00DD127F" w:rsidRPr="00590E5D">
        <w:rPr>
          <w:rFonts w:eastAsia="Calibri" w:cs="Arial"/>
          <w:szCs w:val="24"/>
        </w:rPr>
        <w:t xml:space="preserve">be ignored </w:t>
      </w:r>
      <w:r w:rsidRPr="00590E5D">
        <w:rPr>
          <w:rFonts w:eastAsia="Calibri" w:cs="Arial"/>
          <w:szCs w:val="24"/>
        </w:rPr>
        <w:t>because the individual</w:t>
      </w:r>
      <w:r w:rsidR="00DD127F" w:rsidRPr="00590E5D">
        <w:rPr>
          <w:rFonts w:eastAsia="Calibri" w:cs="Arial"/>
          <w:szCs w:val="24"/>
        </w:rPr>
        <w:t xml:space="preserve"> </w:t>
      </w:r>
      <w:r w:rsidRPr="00590E5D">
        <w:rPr>
          <w:rFonts w:eastAsia="Calibri" w:cs="Arial"/>
          <w:szCs w:val="24"/>
        </w:rPr>
        <w:t>has not sent a fee. If a fee is payable but has not been sent with</w:t>
      </w:r>
      <w:r w:rsidR="00DD127F" w:rsidRPr="00590E5D">
        <w:rPr>
          <w:rFonts w:eastAsia="Calibri" w:cs="Arial"/>
          <w:szCs w:val="24"/>
        </w:rPr>
        <w:t xml:space="preserve"> the request, </w:t>
      </w:r>
      <w:r w:rsidRPr="00590E5D">
        <w:rPr>
          <w:rFonts w:eastAsia="Calibri" w:cs="Arial"/>
          <w:szCs w:val="24"/>
        </w:rPr>
        <w:t xml:space="preserve">the individual </w:t>
      </w:r>
      <w:r w:rsidR="00DD127F" w:rsidRPr="00590E5D">
        <w:rPr>
          <w:rFonts w:eastAsia="Calibri" w:cs="Arial"/>
          <w:szCs w:val="24"/>
        </w:rPr>
        <w:t xml:space="preserve">should be contacted </w:t>
      </w:r>
      <w:r w:rsidRPr="00590E5D">
        <w:rPr>
          <w:rFonts w:eastAsia="Calibri" w:cs="Arial"/>
          <w:szCs w:val="24"/>
        </w:rPr>
        <w:t>promptly and inform</w:t>
      </w:r>
      <w:r w:rsidR="00DD127F" w:rsidRPr="00590E5D">
        <w:rPr>
          <w:rFonts w:eastAsia="Calibri" w:cs="Arial"/>
          <w:szCs w:val="24"/>
        </w:rPr>
        <w:t xml:space="preserve">ed </w:t>
      </w:r>
      <w:r w:rsidRPr="00590E5D">
        <w:rPr>
          <w:rFonts w:eastAsia="Calibri" w:cs="Arial"/>
          <w:szCs w:val="24"/>
        </w:rPr>
        <w:t>that they need to pay.</w:t>
      </w:r>
    </w:p>
    <w:p w14:paraId="6734BADB" w14:textId="77777777" w:rsidR="00EB1132" w:rsidRDefault="00EB1132" w:rsidP="00EB1132">
      <w:pPr>
        <w:autoSpaceDE w:val="0"/>
        <w:autoSpaceDN w:val="0"/>
        <w:adjustRightInd w:val="0"/>
        <w:spacing w:line="240" w:lineRule="auto"/>
        <w:jc w:val="both"/>
        <w:rPr>
          <w:rFonts w:eastAsia="Calibri" w:cs="Arial"/>
          <w:sz w:val="24"/>
          <w:szCs w:val="24"/>
        </w:rPr>
      </w:pPr>
    </w:p>
    <w:p w14:paraId="6CF14CE8" w14:textId="77777777" w:rsidR="00EB1132" w:rsidRDefault="00EB1132" w:rsidP="00EB1132">
      <w:pPr>
        <w:pStyle w:val="Heading1"/>
        <w:rPr>
          <w:sz w:val="24"/>
          <w:szCs w:val="24"/>
        </w:rPr>
      </w:pPr>
      <w:bookmarkStart w:id="5" w:name="_Toc474484484"/>
      <w:r w:rsidRPr="00EB1132">
        <w:rPr>
          <w:sz w:val="24"/>
          <w:szCs w:val="24"/>
        </w:rPr>
        <w:t>Procedure for Data Subject Access Requests</w:t>
      </w:r>
      <w:bookmarkEnd w:id="5"/>
    </w:p>
    <w:p w14:paraId="002048F6" w14:textId="77777777" w:rsidR="00EB1132" w:rsidRDefault="00EB1132" w:rsidP="00590E5D">
      <w:pPr>
        <w:spacing w:line="240" w:lineRule="auto"/>
      </w:pPr>
    </w:p>
    <w:p w14:paraId="719BAF66" w14:textId="50DADF29" w:rsidR="00EB1132" w:rsidRPr="00EB1132" w:rsidRDefault="00EB1132" w:rsidP="00590E5D">
      <w:pPr>
        <w:pStyle w:val="Heading2"/>
        <w:rPr>
          <w:rFonts w:eastAsia="Calibri"/>
        </w:rPr>
      </w:pPr>
      <w:bookmarkStart w:id="6" w:name="_Toc474484485"/>
      <w:r w:rsidRPr="00EB1132">
        <w:rPr>
          <w:rFonts w:eastAsia="Calibri"/>
        </w:rPr>
        <w:t>Receive Request</w:t>
      </w:r>
      <w:bookmarkEnd w:id="6"/>
    </w:p>
    <w:p w14:paraId="7CA4D86F" w14:textId="77777777" w:rsidR="00EB1132" w:rsidRPr="00590E5D" w:rsidRDefault="00EB1132" w:rsidP="00590E5D">
      <w:pPr>
        <w:autoSpaceDE w:val="0"/>
        <w:autoSpaceDN w:val="0"/>
        <w:adjustRightInd w:val="0"/>
        <w:spacing w:line="240" w:lineRule="auto"/>
        <w:rPr>
          <w:rFonts w:eastAsia="Calibri" w:cs="Arial"/>
          <w:b/>
          <w:bCs/>
          <w:szCs w:val="24"/>
        </w:rPr>
      </w:pPr>
    </w:p>
    <w:p w14:paraId="5B1016A1" w14:textId="63531859"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The request is received from th</w:t>
      </w:r>
      <w:r w:rsidR="00822CEB">
        <w:rPr>
          <w:rFonts w:eastAsia="Calibri" w:cs="Arial"/>
          <w:szCs w:val="24"/>
        </w:rPr>
        <w:t xml:space="preserve">e Data Subject at any office </w:t>
      </w:r>
      <w:r w:rsidRPr="00590E5D">
        <w:rPr>
          <w:rFonts w:eastAsia="Calibri" w:cs="Arial"/>
          <w:szCs w:val="24"/>
        </w:rPr>
        <w:t xml:space="preserve">either </w:t>
      </w:r>
      <w:r w:rsidR="00822CEB">
        <w:rPr>
          <w:rFonts w:eastAsia="Calibri" w:cs="Arial"/>
          <w:szCs w:val="24"/>
        </w:rPr>
        <w:t xml:space="preserve">in </w:t>
      </w:r>
      <w:r w:rsidRPr="00590E5D">
        <w:rPr>
          <w:rFonts w:eastAsia="Calibri" w:cs="Arial"/>
          <w:szCs w:val="24"/>
        </w:rPr>
        <w:t>letter format or on a standard Data Subject re</w:t>
      </w:r>
      <w:r w:rsidR="00822CEB">
        <w:rPr>
          <w:rFonts w:eastAsia="Calibri" w:cs="Arial"/>
          <w:szCs w:val="24"/>
        </w:rPr>
        <w:t>quest form (Appendix A). It can</w:t>
      </w:r>
      <w:r w:rsidRPr="00590E5D">
        <w:rPr>
          <w:rFonts w:eastAsia="Calibri" w:cs="Arial"/>
          <w:szCs w:val="24"/>
        </w:rPr>
        <w:t xml:space="preserve"> b</w:t>
      </w:r>
      <w:r w:rsidR="00822CEB">
        <w:rPr>
          <w:rFonts w:eastAsia="Calibri" w:cs="Arial"/>
          <w:szCs w:val="24"/>
        </w:rPr>
        <w:t xml:space="preserve">e accepted as a verbal </w:t>
      </w:r>
      <w:proofErr w:type="gramStart"/>
      <w:r w:rsidR="00822CEB">
        <w:rPr>
          <w:rFonts w:eastAsia="Calibri" w:cs="Arial"/>
          <w:szCs w:val="24"/>
        </w:rPr>
        <w:t>request</w:t>
      </w:r>
      <w:proofErr w:type="gramEnd"/>
      <w:r w:rsidR="00822CEB">
        <w:rPr>
          <w:rFonts w:eastAsia="Calibri" w:cs="Arial"/>
          <w:szCs w:val="24"/>
        </w:rPr>
        <w:t xml:space="preserve"> but we </w:t>
      </w:r>
      <w:r w:rsidR="00A25ED7">
        <w:rPr>
          <w:rFonts w:eastAsia="Calibri" w:cs="Arial"/>
          <w:szCs w:val="24"/>
        </w:rPr>
        <w:t xml:space="preserve">may ask for </w:t>
      </w:r>
      <w:r w:rsidR="00D267DA">
        <w:rPr>
          <w:rFonts w:eastAsia="Calibri" w:cs="Arial"/>
          <w:szCs w:val="24"/>
        </w:rPr>
        <w:t>written clarification if any request is unclear</w:t>
      </w:r>
      <w:r w:rsidR="00822CEB">
        <w:rPr>
          <w:rFonts w:eastAsia="Calibri" w:cs="Arial"/>
          <w:szCs w:val="24"/>
        </w:rPr>
        <w:t>.  Written requests can be electronic, ie by email.</w:t>
      </w:r>
    </w:p>
    <w:p w14:paraId="13410585" w14:textId="77777777" w:rsidR="00EB1132" w:rsidRPr="00EB1132" w:rsidRDefault="00EB1132" w:rsidP="00EB1132">
      <w:pPr>
        <w:autoSpaceDE w:val="0"/>
        <w:autoSpaceDN w:val="0"/>
        <w:adjustRightInd w:val="0"/>
        <w:spacing w:line="240" w:lineRule="auto"/>
        <w:jc w:val="both"/>
        <w:rPr>
          <w:rFonts w:eastAsia="Calibri" w:cs="Arial"/>
          <w:sz w:val="24"/>
          <w:szCs w:val="24"/>
        </w:rPr>
      </w:pPr>
    </w:p>
    <w:p w14:paraId="407D696D" w14:textId="2DDFC529" w:rsidR="00EB1132"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 xml:space="preserve">The request should be forwarded </w:t>
      </w:r>
      <w:r w:rsidR="00264B6B" w:rsidRPr="00590E5D">
        <w:rPr>
          <w:rFonts w:eastAsia="Calibri" w:cs="Arial"/>
          <w:szCs w:val="24"/>
        </w:rPr>
        <w:t xml:space="preserve">by the Data User </w:t>
      </w:r>
      <w:r w:rsidRPr="00590E5D">
        <w:rPr>
          <w:rFonts w:eastAsia="Calibri" w:cs="Arial"/>
          <w:szCs w:val="24"/>
        </w:rPr>
        <w:t xml:space="preserve">to the </w:t>
      </w:r>
      <w:r w:rsidR="00590E5D">
        <w:rPr>
          <w:rFonts w:eastAsia="Calibri" w:cs="Arial"/>
          <w:szCs w:val="24"/>
        </w:rPr>
        <w:t>Trust Data Protection Officer (DPO)</w:t>
      </w:r>
      <w:r w:rsidRPr="00590E5D">
        <w:rPr>
          <w:rFonts w:eastAsia="Calibri" w:cs="Arial"/>
          <w:szCs w:val="24"/>
        </w:rPr>
        <w:t xml:space="preserve"> immediately.</w:t>
      </w:r>
    </w:p>
    <w:p w14:paraId="56E3A1E1" w14:textId="77777777" w:rsidR="00EC479B" w:rsidRPr="00590E5D" w:rsidRDefault="00EC479B" w:rsidP="00EB1132">
      <w:pPr>
        <w:autoSpaceDE w:val="0"/>
        <w:autoSpaceDN w:val="0"/>
        <w:adjustRightInd w:val="0"/>
        <w:spacing w:line="240" w:lineRule="auto"/>
        <w:jc w:val="both"/>
        <w:rPr>
          <w:rFonts w:eastAsia="Calibri" w:cs="Arial"/>
          <w:szCs w:val="24"/>
        </w:rPr>
      </w:pPr>
    </w:p>
    <w:p w14:paraId="26425796" w14:textId="77777777" w:rsidR="00EB1132" w:rsidRPr="00590E5D" w:rsidRDefault="00EB1132" w:rsidP="00EB1132">
      <w:pPr>
        <w:autoSpaceDE w:val="0"/>
        <w:autoSpaceDN w:val="0"/>
        <w:adjustRightInd w:val="0"/>
        <w:spacing w:line="240" w:lineRule="auto"/>
        <w:rPr>
          <w:rFonts w:eastAsia="Calibri" w:cs="Arial"/>
          <w:szCs w:val="24"/>
        </w:rPr>
      </w:pPr>
    </w:p>
    <w:p w14:paraId="5A26D8ED" w14:textId="602C9E2D" w:rsidR="00EB1132" w:rsidRPr="00860147" w:rsidRDefault="00EB1132" w:rsidP="00DD127F">
      <w:pPr>
        <w:pStyle w:val="Heading2"/>
        <w:rPr>
          <w:rFonts w:eastAsia="Calibri"/>
          <w:sz w:val="24"/>
        </w:rPr>
      </w:pPr>
      <w:bookmarkStart w:id="7" w:name="_Toc474484486"/>
      <w:r w:rsidRPr="00860147">
        <w:rPr>
          <w:rFonts w:eastAsia="Calibri"/>
          <w:sz w:val="24"/>
        </w:rPr>
        <w:t>Verify Request</w:t>
      </w:r>
      <w:bookmarkEnd w:id="7"/>
    </w:p>
    <w:p w14:paraId="1F5CE839" w14:textId="77777777" w:rsidR="00EB1132" w:rsidRPr="00590E5D" w:rsidRDefault="00EB1132" w:rsidP="00EB1132">
      <w:pPr>
        <w:autoSpaceDE w:val="0"/>
        <w:autoSpaceDN w:val="0"/>
        <w:adjustRightInd w:val="0"/>
        <w:spacing w:line="240" w:lineRule="auto"/>
        <w:rPr>
          <w:rFonts w:eastAsia="Calibri" w:cs="Arial"/>
          <w:b/>
          <w:bCs/>
          <w:szCs w:val="24"/>
        </w:rPr>
      </w:pPr>
    </w:p>
    <w:p w14:paraId="4A458A4E" w14:textId="77777777"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lastRenderedPageBreak/>
        <w:t>The request should be checked to verify that it has been completed correctly and that all information relevant for the request has been given i.e. payroll number, pass type and number.</w:t>
      </w:r>
    </w:p>
    <w:p w14:paraId="68D7A3A2" w14:textId="77777777" w:rsidR="00EB1132" w:rsidRPr="00590E5D" w:rsidRDefault="00EB1132" w:rsidP="00EB1132">
      <w:pPr>
        <w:autoSpaceDE w:val="0"/>
        <w:autoSpaceDN w:val="0"/>
        <w:adjustRightInd w:val="0"/>
        <w:spacing w:line="240" w:lineRule="auto"/>
        <w:jc w:val="both"/>
        <w:rPr>
          <w:rFonts w:eastAsia="Calibri" w:cs="Arial"/>
          <w:sz w:val="18"/>
          <w:szCs w:val="20"/>
        </w:rPr>
      </w:pPr>
    </w:p>
    <w:p w14:paraId="33AD5AC4" w14:textId="77777777"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If the application form/letter does not contain all the information necessary to carry out the request, a standard letter (Appendix C), requesting additional information, along with the original application must be sent to the applicant. Details of the request should still be recorded in the subject access log.</w:t>
      </w:r>
    </w:p>
    <w:p w14:paraId="1C7FCDAC" w14:textId="77777777" w:rsidR="00EB1132" w:rsidRPr="00590E5D" w:rsidRDefault="00EB1132" w:rsidP="00EB1132">
      <w:pPr>
        <w:autoSpaceDE w:val="0"/>
        <w:autoSpaceDN w:val="0"/>
        <w:adjustRightInd w:val="0"/>
        <w:spacing w:line="240" w:lineRule="auto"/>
        <w:jc w:val="both"/>
        <w:rPr>
          <w:rFonts w:eastAsia="Calibri" w:cs="Arial"/>
          <w:szCs w:val="24"/>
        </w:rPr>
      </w:pPr>
    </w:p>
    <w:p w14:paraId="6E02095C" w14:textId="77777777"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An applicant cannot request information on behalf of another individual unless written authorisation has been obtained from the Data Subject. This authorisation must be verified and, where necessary, identification of the applicant must be obtained. In all cases, however, the information must be sent to the Data Subject.</w:t>
      </w:r>
    </w:p>
    <w:p w14:paraId="5F2E125E" w14:textId="77777777" w:rsidR="00EB1132" w:rsidRPr="00590E5D" w:rsidRDefault="00EB1132" w:rsidP="00EB1132">
      <w:pPr>
        <w:autoSpaceDE w:val="0"/>
        <w:autoSpaceDN w:val="0"/>
        <w:adjustRightInd w:val="0"/>
        <w:spacing w:line="240" w:lineRule="auto"/>
        <w:jc w:val="both"/>
        <w:rPr>
          <w:rFonts w:eastAsia="Calibri" w:cs="Arial"/>
          <w:szCs w:val="24"/>
        </w:rPr>
      </w:pPr>
    </w:p>
    <w:p w14:paraId="05839B69" w14:textId="77777777"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Where an individual has power of attorney, proof must be obtained, and in this case, the data must be sent to that individual.</w:t>
      </w:r>
    </w:p>
    <w:p w14:paraId="24EDB6E8" w14:textId="77777777" w:rsidR="00EB1132" w:rsidRPr="00590E5D" w:rsidRDefault="00EB1132" w:rsidP="00EB1132">
      <w:pPr>
        <w:autoSpaceDE w:val="0"/>
        <w:autoSpaceDN w:val="0"/>
        <w:adjustRightInd w:val="0"/>
        <w:spacing w:line="240" w:lineRule="auto"/>
        <w:jc w:val="both"/>
        <w:rPr>
          <w:rFonts w:eastAsia="Calibri" w:cs="Arial"/>
          <w:szCs w:val="24"/>
        </w:rPr>
      </w:pPr>
    </w:p>
    <w:p w14:paraId="4E8E98C1" w14:textId="402AEB00" w:rsidR="00EB1132" w:rsidRPr="00860147" w:rsidRDefault="00EB1132" w:rsidP="00DD127F">
      <w:pPr>
        <w:pStyle w:val="Heading2"/>
        <w:rPr>
          <w:rFonts w:eastAsia="Calibri"/>
          <w:sz w:val="24"/>
        </w:rPr>
      </w:pPr>
      <w:bookmarkStart w:id="8" w:name="_Toc474484487"/>
      <w:r w:rsidRPr="00860147">
        <w:rPr>
          <w:rFonts w:eastAsia="Calibri"/>
          <w:sz w:val="24"/>
        </w:rPr>
        <w:t>Log Request</w:t>
      </w:r>
      <w:bookmarkEnd w:id="8"/>
    </w:p>
    <w:p w14:paraId="4F86FFFA" w14:textId="77777777" w:rsidR="00EB1132" w:rsidRPr="00590E5D" w:rsidRDefault="00EB1132" w:rsidP="00EB1132">
      <w:pPr>
        <w:autoSpaceDE w:val="0"/>
        <w:autoSpaceDN w:val="0"/>
        <w:adjustRightInd w:val="0"/>
        <w:spacing w:line="240" w:lineRule="auto"/>
        <w:rPr>
          <w:rFonts w:eastAsia="Calibri" w:cs="Arial"/>
          <w:b/>
          <w:bCs/>
          <w:szCs w:val="24"/>
        </w:rPr>
      </w:pPr>
    </w:p>
    <w:p w14:paraId="0916E7D3" w14:textId="050806F6"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If the request has been received before (i.e. returned to the applicant for more information) the subject access log should be updated to reflect this. Otherwise the details of the request should be recorded in the subject access log</w:t>
      </w:r>
      <w:r w:rsidR="0048529C">
        <w:rPr>
          <w:rFonts w:eastAsia="Calibri" w:cs="Arial"/>
          <w:szCs w:val="24"/>
        </w:rPr>
        <w:t xml:space="preserve"> by the DPO</w:t>
      </w:r>
      <w:r w:rsidRPr="00590E5D">
        <w:rPr>
          <w:rFonts w:eastAsia="Calibri" w:cs="Arial"/>
          <w:szCs w:val="24"/>
        </w:rPr>
        <w:t>. When a valid request has been received, a letter of acknowledgement (see Appendix D) must be sent to the applicant and the Data Protection Coordinator informed.</w:t>
      </w:r>
    </w:p>
    <w:p w14:paraId="4EC84080" w14:textId="77777777" w:rsidR="00EB1132" w:rsidRPr="00590E5D" w:rsidRDefault="00EB1132" w:rsidP="00EB1132">
      <w:pPr>
        <w:autoSpaceDE w:val="0"/>
        <w:autoSpaceDN w:val="0"/>
        <w:adjustRightInd w:val="0"/>
        <w:spacing w:line="240" w:lineRule="auto"/>
        <w:rPr>
          <w:rFonts w:eastAsia="Calibri" w:cs="Arial"/>
          <w:szCs w:val="24"/>
        </w:rPr>
      </w:pPr>
    </w:p>
    <w:p w14:paraId="735F46D6" w14:textId="149A9E36" w:rsidR="00EB1132" w:rsidRPr="00860147" w:rsidRDefault="00EB1132" w:rsidP="00DD127F">
      <w:pPr>
        <w:pStyle w:val="Heading2"/>
        <w:rPr>
          <w:rFonts w:eastAsia="Calibri"/>
          <w:sz w:val="24"/>
        </w:rPr>
      </w:pPr>
      <w:bookmarkStart w:id="9" w:name="_Toc474484488"/>
      <w:r w:rsidRPr="00860147">
        <w:rPr>
          <w:rFonts w:eastAsia="Calibri"/>
          <w:sz w:val="24"/>
        </w:rPr>
        <w:t>Process Request</w:t>
      </w:r>
      <w:bookmarkEnd w:id="9"/>
    </w:p>
    <w:p w14:paraId="292D85DE" w14:textId="77777777" w:rsidR="00EB1132" w:rsidRPr="00590E5D" w:rsidRDefault="00EB1132" w:rsidP="00EB1132">
      <w:pPr>
        <w:autoSpaceDE w:val="0"/>
        <w:autoSpaceDN w:val="0"/>
        <w:adjustRightInd w:val="0"/>
        <w:spacing w:line="240" w:lineRule="auto"/>
        <w:rPr>
          <w:rFonts w:eastAsia="Calibri" w:cs="Arial"/>
          <w:b/>
          <w:bCs/>
          <w:szCs w:val="24"/>
        </w:rPr>
      </w:pPr>
    </w:p>
    <w:p w14:paraId="52754E5E" w14:textId="77777777"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The details of the Data Subject will be retrieved into a format suitable for presenting to the applicant. This should include definitions of any codes/references where the explanation is not apparent.</w:t>
      </w:r>
    </w:p>
    <w:p w14:paraId="794C593E" w14:textId="77777777" w:rsidR="00EB1132" w:rsidRPr="00590E5D" w:rsidRDefault="00EB1132" w:rsidP="00EB1132">
      <w:pPr>
        <w:autoSpaceDE w:val="0"/>
        <w:autoSpaceDN w:val="0"/>
        <w:adjustRightInd w:val="0"/>
        <w:spacing w:line="240" w:lineRule="auto"/>
        <w:jc w:val="both"/>
        <w:rPr>
          <w:rFonts w:eastAsia="Calibri" w:cs="Arial"/>
          <w:szCs w:val="24"/>
        </w:rPr>
      </w:pPr>
    </w:p>
    <w:p w14:paraId="01088B59" w14:textId="4E6C793D"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 xml:space="preserve">Any information sent to the Data Subject should not include any data about, or such that it would allow the Data Subject to </w:t>
      </w:r>
      <w:r w:rsidR="00504C3C" w:rsidRPr="00590E5D">
        <w:rPr>
          <w:rFonts w:eastAsia="Calibri" w:cs="Arial"/>
          <w:szCs w:val="24"/>
        </w:rPr>
        <w:t>identify</w:t>
      </w:r>
      <w:r w:rsidRPr="00590E5D">
        <w:rPr>
          <w:rFonts w:eastAsia="Calibri" w:cs="Arial"/>
          <w:szCs w:val="24"/>
        </w:rPr>
        <w:t xml:space="preserve"> any third party unless permission has been sought and received from that individual. Care must be taken to ensure that the identity of a third party is not disclosed by either blanking out their names/addresses/identification or providing the information in another format i.e. typed. The only exception to this rule is where other legislation forces you to release that information.</w:t>
      </w:r>
    </w:p>
    <w:p w14:paraId="3FD6977E" w14:textId="77777777" w:rsidR="00EB1132" w:rsidRPr="00590E5D" w:rsidRDefault="00EB1132" w:rsidP="00EB1132">
      <w:pPr>
        <w:autoSpaceDE w:val="0"/>
        <w:autoSpaceDN w:val="0"/>
        <w:adjustRightInd w:val="0"/>
        <w:spacing w:line="240" w:lineRule="auto"/>
        <w:jc w:val="both"/>
        <w:rPr>
          <w:rFonts w:eastAsia="Calibri" w:cs="Arial"/>
          <w:szCs w:val="24"/>
        </w:rPr>
      </w:pPr>
    </w:p>
    <w:p w14:paraId="267EA587" w14:textId="77777777"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Information held for the prevention and detection of a crime e.g. fraud or information being used for a case currently under investigation does not need to be disclosed. However, once the investigation has been completed, then the information must be released if a Data Subject requests access to their data.</w:t>
      </w:r>
    </w:p>
    <w:p w14:paraId="63A0E86F" w14:textId="77777777" w:rsidR="00EB1132" w:rsidRPr="00590E5D" w:rsidRDefault="00EB1132" w:rsidP="00EB1132">
      <w:pPr>
        <w:autoSpaceDE w:val="0"/>
        <w:autoSpaceDN w:val="0"/>
        <w:adjustRightInd w:val="0"/>
        <w:spacing w:line="240" w:lineRule="auto"/>
        <w:jc w:val="both"/>
        <w:rPr>
          <w:rFonts w:eastAsia="Calibri" w:cs="Arial"/>
          <w:szCs w:val="24"/>
        </w:rPr>
      </w:pPr>
    </w:p>
    <w:p w14:paraId="2F01D39A" w14:textId="77777777" w:rsidR="00EB1132" w:rsidRPr="00590E5D" w:rsidRDefault="00EB1132" w:rsidP="00EB1132">
      <w:pPr>
        <w:autoSpaceDE w:val="0"/>
        <w:autoSpaceDN w:val="0"/>
        <w:adjustRightInd w:val="0"/>
        <w:spacing w:line="240" w:lineRule="auto"/>
        <w:jc w:val="both"/>
        <w:rPr>
          <w:rFonts w:eastAsia="Calibri" w:cs="Arial"/>
          <w:szCs w:val="24"/>
        </w:rPr>
      </w:pPr>
      <w:r w:rsidRPr="00590E5D">
        <w:rPr>
          <w:rFonts w:eastAsia="Calibri" w:cs="Arial"/>
          <w:szCs w:val="24"/>
        </w:rPr>
        <w:t>A copy of all the data retrieved must be taken for reference should the data be challenged by the Data Subject and shall become part of the subject access log.</w:t>
      </w:r>
    </w:p>
    <w:p w14:paraId="741F7649" w14:textId="77777777" w:rsidR="00EB1132" w:rsidRPr="00E9393E" w:rsidRDefault="00EB1132" w:rsidP="00EB1132">
      <w:pPr>
        <w:autoSpaceDE w:val="0"/>
        <w:autoSpaceDN w:val="0"/>
        <w:adjustRightInd w:val="0"/>
        <w:spacing w:line="240" w:lineRule="auto"/>
        <w:jc w:val="both"/>
        <w:rPr>
          <w:rFonts w:eastAsia="Calibri" w:cs="Arial"/>
          <w:szCs w:val="24"/>
        </w:rPr>
      </w:pPr>
    </w:p>
    <w:p w14:paraId="5D2C8873" w14:textId="56830C42" w:rsidR="00EB1132" w:rsidRPr="00860147" w:rsidRDefault="00EB1132" w:rsidP="00DD127F">
      <w:pPr>
        <w:pStyle w:val="Heading2"/>
        <w:rPr>
          <w:rFonts w:eastAsia="Calibri"/>
          <w:sz w:val="24"/>
        </w:rPr>
      </w:pPr>
      <w:bookmarkStart w:id="10" w:name="_Toc474484489"/>
      <w:r w:rsidRPr="00860147">
        <w:rPr>
          <w:rFonts w:eastAsia="Calibri"/>
          <w:sz w:val="24"/>
        </w:rPr>
        <w:t>Provide Data</w:t>
      </w:r>
      <w:bookmarkEnd w:id="10"/>
    </w:p>
    <w:p w14:paraId="107B8A22" w14:textId="77777777" w:rsidR="00EB1132" w:rsidRPr="00E9393E" w:rsidRDefault="00EB1132" w:rsidP="00EB1132">
      <w:pPr>
        <w:autoSpaceDE w:val="0"/>
        <w:autoSpaceDN w:val="0"/>
        <w:adjustRightInd w:val="0"/>
        <w:spacing w:line="240" w:lineRule="auto"/>
        <w:rPr>
          <w:rFonts w:eastAsia="Calibri" w:cs="Arial"/>
          <w:b/>
          <w:bCs/>
          <w:szCs w:val="24"/>
        </w:rPr>
      </w:pPr>
    </w:p>
    <w:p w14:paraId="6E6EF278" w14:textId="77777777" w:rsidR="00EB1132" w:rsidRPr="00E9393E" w:rsidRDefault="00EB1132" w:rsidP="00EB1132">
      <w:pPr>
        <w:autoSpaceDE w:val="0"/>
        <w:autoSpaceDN w:val="0"/>
        <w:adjustRightInd w:val="0"/>
        <w:spacing w:line="240" w:lineRule="auto"/>
        <w:jc w:val="both"/>
        <w:rPr>
          <w:rFonts w:eastAsia="Calibri" w:cs="Arial"/>
          <w:szCs w:val="24"/>
        </w:rPr>
      </w:pPr>
      <w:r w:rsidRPr="00E9393E">
        <w:rPr>
          <w:rFonts w:eastAsia="Calibri" w:cs="Arial"/>
          <w:szCs w:val="24"/>
        </w:rPr>
        <w:t>An appointment should be arranged with the Data Subject where it would be preferable or necessary to explain the information or when the Data Subject has requested a meeting to discuss the details of his/her request.</w:t>
      </w:r>
    </w:p>
    <w:p w14:paraId="3158E7AC" w14:textId="77777777" w:rsidR="00EB1132" w:rsidRPr="00E9393E" w:rsidRDefault="00EB1132" w:rsidP="00EB1132">
      <w:pPr>
        <w:autoSpaceDE w:val="0"/>
        <w:autoSpaceDN w:val="0"/>
        <w:adjustRightInd w:val="0"/>
        <w:spacing w:line="240" w:lineRule="auto"/>
        <w:jc w:val="both"/>
        <w:rPr>
          <w:rFonts w:eastAsia="Calibri" w:cs="Arial"/>
          <w:szCs w:val="24"/>
        </w:rPr>
      </w:pPr>
    </w:p>
    <w:p w14:paraId="3ABC718C" w14:textId="77777777" w:rsidR="00EB1132" w:rsidRPr="00E9393E" w:rsidRDefault="00EB1132" w:rsidP="00EB1132">
      <w:pPr>
        <w:autoSpaceDE w:val="0"/>
        <w:autoSpaceDN w:val="0"/>
        <w:adjustRightInd w:val="0"/>
        <w:spacing w:line="240" w:lineRule="auto"/>
        <w:jc w:val="both"/>
        <w:rPr>
          <w:rFonts w:eastAsia="Calibri" w:cs="Arial"/>
          <w:szCs w:val="24"/>
        </w:rPr>
      </w:pPr>
      <w:r w:rsidRPr="00E9393E">
        <w:rPr>
          <w:rFonts w:eastAsia="Calibri" w:cs="Arial"/>
          <w:szCs w:val="24"/>
        </w:rPr>
        <w:t>If an appointment is not necessary, the information along with a standard letter (Appendix E) and any other guidance should be sent to the Data Subject.</w:t>
      </w:r>
    </w:p>
    <w:p w14:paraId="6A5CED4F" w14:textId="77777777" w:rsidR="00EB1132" w:rsidRPr="00E9393E" w:rsidRDefault="00EB1132" w:rsidP="00EB1132">
      <w:pPr>
        <w:autoSpaceDE w:val="0"/>
        <w:autoSpaceDN w:val="0"/>
        <w:adjustRightInd w:val="0"/>
        <w:spacing w:line="240" w:lineRule="auto"/>
        <w:jc w:val="both"/>
        <w:rPr>
          <w:rFonts w:eastAsia="Calibri" w:cs="Arial"/>
          <w:szCs w:val="24"/>
        </w:rPr>
      </w:pPr>
    </w:p>
    <w:p w14:paraId="0A08EDA8" w14:textId="389151EA" w:rsidR="00EB1132" w:rsidRPr="00E9393E" w:rsidRDefault="00EB1132" w:rsidP="00EB1132">
      <w:pPr>
        <w:autoSpaceDE w:val="0"/>
        <w:autoSpaceDN w:val="0"/>
        <w:adjustRightInd w:val="0"/>
        <w:spacing w:line="240" w:lineRule="auto"/>
        <w:jc w:val="both"/>
        <w:rPr>
          <w:rFonts w:eastAsia="Calibri" w:cs="Arial"/>
          <w:szCs w:val="24"/>
        </w:rPr>
      </w:pPr>
      <w:r w:rsidRPr="00E9393E">
        <w:rPr>
          <w:rFonts w:eastAsia="Calibri" w:cs="Arial"/>
          <w:szCs w:val="24"/>
        </w:rPr>
        <w:t xml:space="preserve">The information may be sent to the Data Subject as a computer print-out, in a letter or on a form. However, the data must be in a format that will be understood by the Data Subject with an explanation of any codes that have been used. The information must be provided to the </w:t>
      </w:r>
      <w:r w:rsidRPr="00E9393E">
        <w:rPr>
          <w:rFonts w:eastAsia="Calibri" w:cs="Arial"/>
          <w:szCs w:val="24"/>
        </w:rPr>
        <w:lastRenderedPageBreak/>
        <w:t>applicant within</w:t>
      </w:r>
      <w:r w:rsidR="00E9393E">
        <w:rPr>
          <w:rFonts w:eastAsia="Calibri" w:cs="Arial"/>
          <w:szCs w:val="24"/>
        </w:rPr>
        <w:t xml:space="preserve"> one calendar month of </w:t>
      </w:r>
      <w:r w:rsidRPr="00E9393E">
        <w:rPr>
          <w:rFonts w:eastAsia="Calibri" w:cs="Arial"/>
          <w:szCs w:val="24"/>
        </w:rPr>
        <w:t>receiving a valid request, ie</w:t>
      </w:r>
      <w:r w:rsidR="008C0C09" w:rsidRPr="00E9393E">
        <w:rPr>
          <w:rFonts w:eastAsia="Calibri" w:cs="Arial"/>
          <w:szCs w:val="24"/>
        </w:rPr>
        <w:t>,</w:t>
      </w:r>
      <w:r w:rsidRPr="00E9393E">
        <w:rPr>
          <w:rFonts w:eastAsia="Calibri" w:cs="Arial"/>
          <w:szCs w:val="24"/>
        </w:rPr>
        <w:t xml:space="preserve"> all the info</w:t>
      </w:r>
      <w:r w:rsidR="0048529C">
        <w:rPr>
          <w:rFonts w:eastAsia="Calibri" w:cs="Arial"/>
          <w:szCs w:val="24"/>
        </w:rPr>
        <w:t>rmation necessary to process it.</w:t>
      </w:r>
    </w:p>
    <w:p w14:paraId="13920679" w14:textId="77777777" w:rsidR="00EB1132" w:rsidRPr="00E9393E" w:rsidRDefault="00EB1132" w:rsidP="00EB1132">
      <w:pPr>
        <w:autoSpaceDE w:val="0"/>
        <w:autoSpaceDN w:val="0"/>
        <w:adjustRightInd w:val="0"/>
        <w:spacing w:line="240" w:lineRule="auto"/>
        <w:jc w:val="both"/>
        <w:rPr>
          <w:rFonts w:eastAsia="Calibri" w:cs="Arial"/>
          <w:szCs w:val="24"/>
        </w:rPr>
      </w:pPr>
    </w:p>
    <w:p w14:paraId="640F0B86" w14:textId="77777777" w:rsidR="00EB1132" w:rsidRPr="00E9393E" w:rsidRDefault="00EB1132" w:rsidP="00EB1132">
      <w:pPr>
        <w:autoSpaceDE w:val="0"/>
        <w:autoSpaceDN w:val="0"/>
        <w:adjustRightInd w:val="0"/>
        <w:spacing w:line="240" w:lineRule="auto"/>
        <w:jc w:val="both"/>
        <w:rPr>
          <w:rFonts w:eastAsia="Calibri" w:cs="Arial"/>
          <w:szCs w:val="24"/>
        </w:rPr>
      </w:pPr>
      <w:r w:rsidRPr="00E9393E">
        <w:rPr>
          <w:rFonts w:eastAsia="Calibri" w:cs="Arial"/>
          <w:szCs w:val="24"/>
        </w:rPr>
        <w:t>If data could not be found to satisfy the application, a letter (Appendix F) must still be sent to the Data Subject stating this.</w:t>
      </w:r>
    </w:p>
    <w:p w14:paraId="3039FD08" w14:textId="77777777" w:rsidR="00EB1132" w:rsidRPr="00EB1132" w:rsidRDefault="00EB1132" w:rsidP="00EB1132">
      <w:pPr>
        <w:autoSpaceDE w:val="0"/>
        <w:autoSpaceDN w:val="0"/>
        <w:adjustRightInd w:val="0"/>
        <w:spacing w:line="240" w:lineRule="auto"/>
        <w:rPr>
          <w:rFonts w:eastAsia="Calibri" w:cs="Arial"/>
          <w:sz w:val="24"/>
          <w:szCs w:val="24"/>
        </w:rPr>
      </w:pPr>
    </w:p>
    <w:p w14:paraId="3BACDE38" w14:textId="73E205C8" w:rsidR="00EB1132" w:rsidRPr="00860147" w:rsidRDefault="00EB1132" w:rsidP="00DD127F">
      <w:pPr>
        <w:pStyle w:val="Heading2"/>
        <w:rPr>
          <w:rFonts w:eastAsia="Calibri"/>
          <w:sz w:val="24"/>
        </w:rPr>
      </w:pPr>
      <w:bookmarkStart w:id="11" w:name="_Toc474484490"/>
      <w:r w:rsidRPr="00860147">
        <w:rPr>
          <w:rFonts w:eastAsia="Calibri"/>
          <w:sz w:val="24"/>
        </w:rPr>
        <w:t>Close Request</w:t>
      </w:r>
      <w:bookmarkEnd w:id="11"/>
    </w:p>
    <w:p w14:paraId="71D5DAAA" w14:textId="77777777" w:rsidR="00EB1132" w:rsidRPr="00E9393E" w:rsidRDefault="00EB1132" w:rsidP="00EB1132">
      <w:pPr>
        <w:autoSpaceDE w:val="0"/>
        <w:autoSpaceDN w:val="0"/>
        <w:adjustRightInd w:val="0"/>
        <w:spacing w:line="240" w:lineRule="auto"/>
        <w:rPr>
          <w:rFonts w:eastAsia="Calibri" w:cs="Arial"/>
          <w:b/>
          <w:bCs/>
          <w:szCs w:val="24"/>
        </w:rPr>
      </w:pPr>
    </w:p>
    <w:p w14:paraId="3432A12C" w14:textId="260CCB84" w:rsidR="00EB1132" w:rsidRPr="00E9393E" w:rsidRDefault="00EB1132" w:rsidP="00EB1132">
      <w:pPr>
        <w:autoSpaceDE w:val="0"/>
        <w:autoSpaceDN w:val="0"/>
        <w:adjustRightInd w:val="0"/>
        <w:spacing w:line="240" w:lineRule="auto"/>
        <w:jc w:val="both"/>
        <w:rPr>
          <w:rFonts w:eastAsia="Calibri" w:cs="Arial"/>
          <w:szCs w:val="24"/>
        </w:rPr>
      </w:pPr>
      <w:r w:rsidRPr="00E9393E">
        <w:rPr>
          <w:rFonts w:eastAsia="Calibri" w:cs="Arial"/>
          <w:szCs w:val="24"/>
        </w:rPr>
        <w:t>When all details have been passed to the applicant</w:t>
      </w:r>
      <w:r w:rsidR="00E9393E">
        <w:rPr>
          <w:rFonts w:eastAsia="Calibri" w:cs="Arial"/>
          <w:szCs w:val="24"/>
        </w:rPr>
        <w:t>,</w:t>
      </w:r>
      <w:r w:rsidRPr="00E9393E">
        <w:rPr>
          <w:rFonts w:eastAsia="Calibri" w:cs="Arial"/>
          <w:szCs w:val="24"/>
        </w:rPr>
        <w:t xml:space="preserve"> the subject access </w:t>
      </w:r>
      <w:r w:rsidR="0048529C">
        <w:rPr>
          <w:rFonts w:eastAsia="Calibri" w:cs="Arial"/>
          <w:szCs w:val="24"/>
        </w:rPr>
        <w:t>log must be updated accordingly by the DPO.</w:t>
      </w:r>
    </w:p>
    <w:p w14:paraId="155DE0BD" w14:textId="77777777" w:rsidR="00EB1132" w:rsidRPr="00EB1132" w:rsidRDefault="00EB1132" w:rsidP="00EB1132">
      <w:pPr>
        <w:autoSpaceDE w:val="0"/>
        <w:autoSpaceDN w:val="0"/>
        <w:adjustRightInd w:val="0"/>
        <w:spacing w:line="240" w:lineRule="auto"/>
        <w:rPr>
          <w:rFonts w:eastAsia="Calibri" w:cs="Arial"/>
          <w:sz w:val="24"/>
          <w:szCs w:val="24"/>
        </w:rPr>
      </w:pPr>
    </w:p>
    <w:p w14:paraId="4D837EA3" w14:textId="18DE6A47" w:rsidR="00EB1132" w:rsidRPr="00860147" w:rsidRDefault="00EB1132" w:rsidP="00DD127F">
      <w:pPr>
        <w:pStyle w:val="Heading2"/>
        <w:rPr>
          <w:rFonts w:eastAsia="Calibri"/>
          <w:sz w:val="24"/>
        </w:rPr>
      </w:pPr>
      <w:bookmarkStart w:id="12" w:name="_Toc474484491"/>
      <w:r w:rsidRPr="00860147">
        <w:rPr>
          <w:rFonts w:eastAsia="Calibri"/>
          <w:sz w:val="24"/>
        </w:rPr>
        <w:t>Appeal Procedure</w:t>
      </w:r>
      <w:bookmarkEnd w:id="12"/>
    </w:p>
    <w:p w14:paraId="489E1419" w14:textId="77777777" w:rsidR="00EB1132" w:rsidRPr="00E9393E" w:rsidRDefault="00EB1132" w:rsidP="00EB1132">
      <w:pPr>
        <w:autoSpaceDE w:val="0"/>
        <w:autoSpaceDN w:val="0"/>
        <w:adjustRightInd w:val="0"/>
        <w:spacing w:line="240" w:lineRule="auto"/>
        <w:rPr>
          <w:rFonts w:eastAsia="Calibri" w:cs="Arial"/>
          <w:b/>
          <w:bCs/>
          <w:szCs w:val="24"/>
        </w:rPr>
      </w:pPr>
    </w:p>
    <w:p w14:paraId="7375D799" w14:textId="58EF7A0C" w:rsidR="00EB1132" w:rsidRPr="00E9393E" w:rsidRDefault="00EB1132" w:rsidP="00EB1132">
      <w:pPr>
        <w:autoSpaceDE w:val="0"/>
        <w:autoSpaceDN w:val="0"/>
        <w:adjustRightInd w:val="0"/>
        <w:spacing w:line="240" w:lineRule="auto"/>
        <w:jc w:val="both"/>
        <w:rPr>
          <w:rFonts w:eastAsia="Calibri" w:cs="Arial"/>
          <w:szCs w:val="24"/>
        </w:rPr>
      </w:pPr>
      <w:r w:rsidRPr="00E9393E">
        <w:rPr>
          <w:rFonts w:eastAsia="Calibri" w:cs="Arial"/>
          <w:szCs w:val="24"/>
        </w:rPr>
        <w:t xml:space="preserve">If the Data Subject is not satisfied with the information provided and has notified the Trust to this effect, the Data Protection </w:t>
      </w:r>
      <w:r w:rsidR="00E9393E">
        <w:rPr>
          <w:rFonts w:eastAsia="Calibri" w:cs="Arial"/>
          <w:szCs w:val="24"/>
        </w:rPr>
        <w:t xml:space="preserve">Officer </w:t>
      </w:r>
      <w:r w:rsidRPr="00E9393E">
        <w:rPr>
          <w:rFonts w:eastAsia="Calibri" w:cs="Arial"/>
          <w:szCs w:val="24"/>
        </w:rPr>
        <w:t>will consider the request and deal with it accordingly.</w:t>
      </w:r>
    </w:p>
    <w:p w14:paraId="0ADD0498" w14:textId="77777777" w:rsidR="00EB1132" w:rsidRDefault="00EB1132" w:rsidP="00EB1132"/>
    <w:p w14:paraId="5C05E002" w14:textId="77777777" w:rsidR="00EB1132" w:rsidRDefault="00EB1132" w:rsidP="00EB1132">
      <w:pPr>
        <w:pStyle w:val="Heading1"/>
        <w:rPr>
          <w:sz w:val="24"/>
          <w:szCs w:val="24"/>
        </w:rPr>
      </w:pPr>
      <w:bookmarkStart w:id="13" w:name="_Toc474484492"/>
      <w:r>
        <w:rPr>
          <w:sz w:val="24"/>
          <w:szCs w:val="24"/>
        </w:rPr>
        <w:t>Details to be R</w:t>
      </w:r>
      <w:r w:rsidRPr="00EB1132">
        <w:rPr>
          <w:sz w:val="24"/>
          <w:szCs w:val="24"/>
        </w:rPr>
        <w:t>ecorded</w:t>
      </w:r>
      <w:bookmarkEnd w:id="13"/>
    </w:p>
    <w:p w14:paraId="686F8DAE" w14:textId="77777777" w:rsidR="00EB1132" w:rsidRDefault="00EB1132" w:rsidP="00EB1132"/>
    <w:p w14:paraId="1A9B4E10" w14:textId="77777777" w:rsidR="00EB1132" w:rsidRPr="00E9393E" w:rsidRDefault="00EB1132" w:rsidP="00E9393E">
      <w:pPr>
        <w:autoSpaceDE w:val="0"/>
        <w:autoSpaceDN w:val="0"/>
        <w:adjustRightInd w:val="0"/>
        <w:spacing w:line="240" w:lineRule="auto"/>
        <w:jc w:val="both"/>
        <w:rPr>
          <w:rFonts w:eastAsia="Calibri" w:cs="Arial"/>
          <w:szCs w:val="24"/>
        </w:rPr>
      </w:pPr>
      <w:r w:rsidRPr="00E9393E">
        <w:rPr>
          <w:rFonts w:eastAsia="Calibri" w:cs="Arial"/>
          <w:szCs w:val="24"/>
        </w:rPr>
        <w:t>The following details should be recorded in the subject access log. This will enable the progress of requests to be monitored and will allow statistics to be produced.</w:t>
      </w:r>
    </w:p>
    <w:p w14:paraId="530E8D55" w14:textId="77777777" w:rsidR="00EB1132" w:rsidRPr="00E9393E" w:rsidRDefault="00EB1132" w:rsidP="00E9393E">
      <w:pPr>
        <w:autoSpaceDE w:val="0"/>
        <w:autoSpaceDN w:val="0"/>
        <w:adjustRightInd w:val="0"/>
        <w:spacing w:line="240" w:lineRule="auto"/>
        <w:jc w:val="both"/>
        <w:rPr>
          <w:rFonts w:eastAsia="Calibri" w:cs="Arial"/>
          <w:sz w:val="14"/>
          <w:szCs w:val="16"/>
        </w:rPr>
      </w:pPr>
    </w:p>
    <w:p w14:paraId="7050E7B1" w14:textId="01870F64"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 xml:space="preserve">Reference number (given by the </w:t>
      </w:r>
      <w:r w:rsidR="00E9393E">
        <w:rPr>
          <w:rFonts w:eastAsia="Calibri" w:cs="Arial"/>
          <w:szCs w:val="24"/>
        </w:rPr>
        <w:t>DPO</w:t>
      </w:r>
      <w:r w:rsidRPr="00E9393E">
        <w:rPr>
          <w:rFonts w:eastAsia="Calibri" w:cs="Arial"/>
          <w:szCs w:val="24"/>
        </w:rPr>
        <w:t>)</w:t>
      </w:r>
    </w:p>
    <w:p w14:paraId="6AD56E21"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Name and address of Data Subject</w:t>
      </w:r>
    </w:p>
    <w:p w14:paraId="18EED95C"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Name and address of applicant (if not the same as the Data Subject)</w:t>
      </w:r>
    </w:p>
    <w:p w14:paraId="1E154B28"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Date the request was received</w:t>
      </w:r>
    </w:p>
    <w:p w14:paraId="31F101DE"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Date the valid request was received (may be the same as above)</w:t>
      </w:r>
    </w:p>
    <w:p w14:paraId="05E16E4E"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Date the request was returned to applicant for further details</w:t>
      </w:r>
    </w:p>
    <w:p w14:paraId="345152D8" w14:textId="5FE27336" w:rsidR="00EB1132" w:rsidRPr="00E9393E" w:rsidRDefault="00EB1132" w:rsidP="00EB1132">
      <w:pPr>
        <w:numPr>
          <w:ilvl w:val="0"/>
          <w:numId w:val="5"/>
        </w:numPr>
        <w:autoSpaceDE w:val="0"/>
        <w:autoSpaceDN w:val="0"/>
        <w:adjustRightInd w:val="0"/>
        <w:spacing w:after="200" w:line="240" w:lineRule="auto"/>
        <w:ind w:right="-115"/>
        <w:contextualSpacing/>
        <w:rPr>
          <w:rFonts w:eastAsia="Calibri" w:cs="Arial"/>
          <w:szCs w:val="24"/>
        </w:rPr>
      </w:pPr>
      <w:r w:rsidRPr="00E9393E">
        <w:rPr>
          <w:rFonts w:eastAsia="Calibri" w:cs="Arial"/>
          <w:szCs w:val="24"/>
        </w:rPr>
        <w:t>Date the re</w:t>
      </w:r>
      <w:r w:rsidR="008C0C09" w:rsidRPr="00E9393E">
        <w:rPr>
          <w:rFonts w:eastAsia="Calibri" w:cs="Arial"/>
          <w:szCs w:val="24"/>
        </w:rPr>
        <w:t>quest must be completed by (ie,</w:t>
      </w:r>
      <w:r w:rsidRPr="00E9393E">
        <w:rPr>
          <w:rFonts w:eastAsia="Calibri" w:cs="Arial"/>
          <w:szCs w:val="24"/>
        </w:rPr>
        <w:t xml:space="preserve"> </w:t>
      </w:r>
      <w:r w:rsidR="00E9393E">
        <w:rPr>
          <w:rFonts w:eastAsia="Calibri" w:cs="Arial"/>
          <w:szCs w:val="24"/>
        </w:rPr>
        <w:t>one calendar month</w:t>
      </w:r>
      <w:r w:rsidR="008C0C09" w:rsidRPr="00E9393E">
        <w:rPr>
          <w:rFonts w:eastAsia="Calibri" w:cs="Arial"/>
          <w:szCs w:val="24"/>
        </w:rPr>
        <w:t xml:space="preserve"> after valid request received) o</w:t>
      </w:r>
      <w:r w:rsidRPr="00E9393E">
        <w:rPr>
          <w:rFonts w:eastAsia="Calibri" w:cs="Arial"/>
          <w:szCs w:val="24"/>
        </w:rPr>
        <w:t>r fifteen (15) school days in respect of Educational records</w:t>
      </w:r>
    </w:p>
    <w:p w14:paraId="2EE3FE43"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Department/Academy dealing with request</w:t>
      </w:r>
    </w:p>
    <w:p w14:paraId="7B9E295A"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Name of person dealing with request</w:t>
      </w:r>
    </w:p>
    <w:p w14:paraId="7DA559CD"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Date the letter of acknowledgement was sent</w:t>
      </w:r>
    </w:p>
    <w:p w14:paraId="4B731445"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Date request completed and information passed to applicant</w:t>
      </w:r>
    </w:p>
    <w:p w14:paraId="18DD6C37"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Comments</w:t>
      </w:r>
    </w:p>
    <w:p w14:paraId="018D48F6"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Details of proof of identity</w:t>
      </w:r>
    </w:p>
    <w:p w14:paraId="2434A3B7"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Type of information requested i.e. payroll, personnel details, etc.</w:t>
      </w:r>
    </w:p>
    <w:p w14:paraId="12796C9D" w14:textId="77777777" w:rsidR="00EB1132" w:rsidRPr="00E9393E" w:rsidRDefault="00EB1132" w:rsidP="00EB1132">
      <w:pPr>
        <w:numPr>
          <w:ilvl w:val="0"/>
          <w:numId w:val="5"/>
        </w:numPr>
        <w:autoSpaceDE w:val="0"/>
        <w:autoSpaceDN w:val="0"/>
        <w:adjustRightInd w:val="0"/>
        <w:spacing w:after="200" w:line="240" w:lineRule="auto"/>
        <w:contextualSpacing/>
        <w:rPr>
          <w:rFonts w:eastAsia="Calibri" w:cs="Arial"/>
          <w:szCs w:val="24"/>
        </w:rPr>
      </w:pPr>
      <w:r w:rsidRPr="00E9393E">
        <w:rPr>
          <w:rFonts w:eastAsia="Calibri" w:cs="Arial"/>
          <w:szCs w:val="24"/>
        </w:rPr>
        <w:t>Copy of the information provided to applicant</w:t>
      </w:r>
    </w:p>
    <w:p w14:paraId="57488CCD" w14:textId="77777777" w:rsidR="00EB1132" w:rsidRPr="00E9393E" w:rsidRDefault="00EB1132" w:rsidP="00EB1132">
      <w:pPr>
        <w:autoSpaceDE w:val="0"/>
        <w:autoSpaceDN w:val="0"/>
        <w:adjustRightInd w:val="0"/>
        <w:spacing w:after="200" w:line="240" w:lineRule="auto"/>
        <w:contextualSpacing/>
        <w:rPr>
          <w:rFonts w:eastAsia="Calibri" w:cs="Arial"/>
          <w:szCs w:val="24"/>
        </w:rPr>
      </w:pPr>
    </w:p>
    <w:p w14:paraId="154E7ACA" w14:textId="77777777" w:rsidR="00EB1132" w:rsidRDefault="00EB1132" w:rsidP="00EB1132">
      <w:pPr>
        <w:autoSpaceDE w:val="0"/>
        <w:autoSpaceDN w:val="0"/>
        <w:adjustRightInd w:val="0"/>
        <w:spacing w:after="200" w:line="240" w:lineRule="auto"/>
        <w:contextualSpacing/>
        <w:rPr>
          <w:rFonts w:eastAsia="Calibri" w:cs="Arial"/>
          <w:sz w:val="24"/>
          <w:szCs w:val="24"/>
        </w:rPr>
      </w:pPr>
    </w:p>
    <w:p w14:paraId="279FF332" w14:textId="02C288B5" w:rsidR="00DD127F" w:rsidRDefault="00DD127F" w:rsidP="00EB1132">
      <w:pPr>
        <w:autoSpaceDE w:val="0"/>
        <w:autoSpaceDN w:val="0"/>
        <w:adjustRightInd w:val="0"/>
        <w:spacing w:after="200" w:line="240" w:lineRule="auto"/>
        <w:contextualSpacing/>
        <w:rPr>
          <w:rFonts w:eastAsia="Calibri" w:cs="Arial"/>
          <w:sz w:val="24"/>
          <w:szCs w:val="24"/>
        </w:rPr>
      </w:pPr>
    </w:p>
    <w:p w14:paraId="430DC81B" w14:textId="77777777" w:rsidR="00DD127F" w:rsidRDefault="00DD127F" w:rsidP="00EB1132">
      <w:pPr>
        <w:autoSpaceDE w:val="0"/>
        <w:autoSpaceDN w:val="0"/>
        <w:adjustRightInd w:val="0"/>
        <w:spacing w:after="200" w:line="240" w:lineRule="auto"/>
        <w:contextualSpacing/>
        <w:rPr>
          <w:rFonts w:eastAsia="Calibri" w:cs="Arial"/>
          <w:sz w:val="24"/>
          <w:szCs w:val="24"/>
        </w:rPr>
      </w:pPr>
    </w:p>
    <w:p w14:paraId="0DE2AF2B" w14:textId="77777777" w:rsidR="00DD127F" w:rsidRDefault="00DD127F" w:rsidP="00EB1132">
      <w:pPr>
        <w:autoSpaceDE w:val="0"/>
        <w:autoSpaceDN w:val="0"/>
        <w:adjustRightInd w:val="0"/>
        <w:spacing w:after="200" w:line="240" w:lineRule="auto"/>
        <w:contextualSpacing/>
        <w:rPr>
          <w:rFonts w:eastAsia="Calibri" w:cs="Arial"/>
          <w:sz w:val="24"/>
          <w:szCs w:val="24"/>
        </w:rPr>
      </w:pPr>
    </w:p>
    <w:p w14:paraId="2F11C6C6" w14:textId="77777777" w:rsidR="00DD127F" w:rsidRDefault="00DD127F" w:rsidP="00EB1132">
      <w:pPr>
        <w:autoSpaceDE w:val="0"/>
        <w:autoSpaceDN w:val="0"/>
        <w:adjustRightInd w:val="0"/>
        <w:spacing w:after="200" w:line="240" w:lineRule="auto"/>
        <w:contextualSpacing/>
        <w:rPr>
          <w:rFonts w:eastAsia="Calibri" w:cs="Arial"/>
          <w:sz w:val="24"/>
          <w:szCs w:val="24"/>
        </w:rPr>
      </w:pPr>
    </w:p>
    <w:p w14:paraId="5E7CCB81" w14:textId="77777777" w:rsidR="00DD127F" w:rsidRDefault="00DD127F" w:rsidP="00EB1132">
      <w:pPr>
        <w:autoSpaceDE w:val="0"/>
        <w:autoSpaceDN w:val="0"/>
        <w:adjustRightInd w:val="0"/>
        <w:spacing w:after="200" w:line="240" w:lineRule="auto"/>
        <w:contextualSpacing/>
        <w:rPr>
          <w:rFonts w:eastAsia="Calibri" w:cs="Arial"/>
          <w:sz w:val="24"/>
          <w:szCs w:val="24"/>
        </w:rPr>
      </w:pPr>
    </w:p>
    <w:p w14:paraId="3D5DB50A" w14:textId="77777777" w:rsidR="00DD127F" w:rsidRDefault="00DD127F" w:rsidP="00EB1132">
      <w:pPr>
        <w:autoSpaceDE w:val="0"/>
        <w:autoSpaceDN w:val="0"/>
        <w:adjustRightInd w:val="0"/>
        <w:spacing w:after="200" w:line="240" w:lineRule="auto"/>
        <w:contextualSpacing/>
        <w:rPr>
          <w:rFonts w:eastAsia="Calibri" w:cs="Arial"/>
          <w:sz w:val="24"/>
          <w:szCs w:val="24"/>
        </w:rPr>
      </w:pPr>
    </w:p>
    <w:p w14:paraId="6A493546" w14:textId="77777777" w:rsidR="00DD127F" w:rsidRDefault="00DD127F" w:rsidP="00EB1132">
      <w:pPr>
        <w:autoSpaceDE w:val="0"/>
        <w:autoSpaceDN w:val="0"/>
        <w:adjustRightInd w:val="0"/>
        <w:spacing w:after="200" w:line="240" w:lineRule="auto"/>
        <w:contextualSpacing/>
        <w:rPr>
          <w:rFonts w:eastAsia="Calibri" w:cs="Arial"/>
          <w:sz w:val="24"/>
          <w:szCs w:val="24"/>
        </w:rPr>
      </w:pPr>
    </w:p>
    <w:p w14:paraId="79BC73BD" w14:textId="77777777" w:rsidR="00DD127F" w:rsidRDefault="00DD127F" w:rsidP="00EB1132">
      <w:pPr>
        <w:autoSpaceDE w:val="0"/>
        <w:autoSpaceDN w:val="0"/>
        <w:adjustRightInd w:val="0"/>
        <w:spacing w:after="200" w:line="240" w:lineRule="auto"/>
        <w:contextualSpacing/>
        <w:rPr>
          <w:rFonts w:eastAsia="Calibri" w:cs="Arial"/>
          <w:sz w:val="24"/>
          <w:szCs w:val="24"/>
        </w:rPr>
      </w:pPr>
    </w:p>
    <w:p w14:paraId="09BB2A04" w14:textId="77777777" w:rsidR="00DD127F" w:rsidRDefault="00DD127F" w:rsidP="00EB1132">
      <w:pPr>
        <w:autoSpaceDE w:val="0"/>
        <w:autoSpaceDN w:val="0"/>
        <w:adjustRightInd w:val="0"/>
        <w:spacing w:after="200" w:line="240" w:lineRule="auto"/>
        <w:contextualSpacing/>
        <w:rPr>
          <w:rFonts w:eastAsia="Calibri" w:cs="Arial"/>
          <w:sz w:val="24"/>
          <w:szCs w:val="24"/>
        </w:rPr>
      </w:pPr>
    </w:p>
    <w:p w14:paraId="034F4783" w14:textId="19A244C9" w:rsidR="00EC479B" w:rsidRDefault="00EC479B" w:rsidP="00EB1132">
      <w:pPr>
        <w:autoSpaceDE w:val="0"/>
        <w:autoSpaceDN w:val="0"/>
        <w:adjustRightInd w:val="0"/>
        <w:spacing w:after="200" w:line="240" w:lineRule="auto"/>
        <w:contextualSpacing/>
        <w:rPr>
          <w:rFonts w:eastAsia="Calibri" w:cs="Arial"/>
          <w:sz w:val="24"/>
          <w:szCs w:val="24"/>
        </w:rPr>
      </w:pPr>
    </w:p>
    <w:p w14:paraId="79BB185B" w14:textId="77777777" w:rsidR="00EC479B" w:rsidRDefault="00EC479B" w:rsidP="00EB1132">
      <w:pPr>
        <w:autoSpaceDE w:val="0"/>
        <w:autoSpaceDN w:val="0"/>
        <w:adjustRightInd w:val="0"/>
        <w:spacing w:after="200" w:line="240" w:lineRule="auto"/>
        <w:contextualSpacing/>
        <w:rPr>
          <w:rFonts w:eastAsia="Calibri" w:cs="Arial"/>
          <w:sz w:val="24"/>
          <w:szCs w:val="24"/>
        </w:rPr>
      </w:pPr>
    </w:p>
    <w:p w14:paraId="1891F946" w14:textId="77777777" w:rsidR="00D267DA" w:rsidRDefault="00D267DA" w:rsidP="00EB1132">
      <w:pPr>
        <w:autoSpaceDE w:val="0"/>
        <w:autoSpaceDN w:val="0"/>
        <w:adjustRightInd w:val="0"/>
        <w:spacing w:after="200" w:line="240" w:lineRule="auto"/>
        <w:contextualSpacing/>
        <w:rPr>
          <w:rFonts w:eastAsia="Calibri" w:cs="Arial"/>
          <w:sz w:val="24"/>
          <w:szCs w:val="24"/>
        </w:rPr>
      </w:pPr>
    </w:p>
    <w:p w14:paraId="3B0DBCDE" w14:textId="77777777" w:rsidR="00D267DA" w:rsidRDefault="00D267DA" w:rsidP="00EB1132">
      <w:pPr>
        <w:autoSpaceDE w:val="0"/>
        <w:autoSpaceDN w:val="0"/>
        <w:adjustRightInd w:val="0"/>
        <w:spacing w:after="200" w:line="240" w:lineRule="auto"/>
        <w:contextualSpacing/>
        <w:rPr>
          <w:rFonts w:eastAsia="Calibri" w:cs="Arial"/>
          <w:sz w:val="24"/>
          <w:szCs w:val="24"/>
        </w:rPr>
      </w:pPr>
    </w:p>
    <w:p w14:paraId="7148BE5D" w14:textId="77777777" w:rsidR="00EC479B" w:rsidRDefault="00EC479B" w:rsidP="00EB1132">
      <w:pPr>
        <w:autoSpaceDE w:val="0"/>
        <w:autoSpaceDN w:val="0"/>
        <w:adjustRightInd w:val="0"/>
        <w:spacing w:after="200" w:line="240" w:lineRule="auto"/>
        <w:contextualSpacing/>
        <w:rPr>
          <w:rFonts w:eastAsia="Calibri" w:cs="Arial"/>
          <w:sz w:val="24"/>
          <w:szCs w:val="24"/>
        </w:rPr>
      </w:pPr>
    </w:p>
    <w:p w14:paraId="53E85C4C" w14:textId="77777777" w:rsidR="0048529C" w:rsidRDefault="0048529C" w:rsidP="00EB1132">
      <w:pPr>
        <w:autoSpaceDE w:val="0"/>
        <w:autoSpaceDN w:val="0"/>
        <w:adjustRightInd w:val="0"/>
        <w:spacing w:after="200" w:line="240" w:lineRule="auto"/>
        <w:contextualSpacing/>
        <w:rPr>
          <w:rFonts w:eastAsia="Calibri" w:cs="Arial"/>
          <w:sz w:val="24"/>
          <w:szCs w:val="24"/>
        </w:rPr>
      </w:pPr>
    </w:p>
    <w:p w14:paraId="064DF68C" w14:textId="77777777" w:rsidR="00DD127F" w:rsidRDefault="00DD127F" w:rsidP="00EB1132">
      <w:pPr>
        <w:autoSpaceDE w:val="0"/>
        <w:autoSpaceDN w:val="0"/>
        <w:adjustRightInd w:val="0"/>
        <w:spacing w:after="200" w:line="240" w:lineRule="auto"/>
        <w:contextualSpacing/>
        <w:rPr>
          <w:rFonts w:eastAsia="Calibri" w:cs="Arial"/>
          <w:sz w:val="24"/>
          <w:szCs w:val="24"/>
        </w:rPr>
      </w:pPr>
    </w:p>
    <w:p w14:paraId="7EC95F3C" w14:textId="1FCB3294" w:rsidR="00EB1132" w:rsidRPr="00EB1132" w:rsidRDefault="00B86B5A" w:rsidP="00EB1132">
      <w:pPr>
        <w:rPr>
          <w:rFonts w:eastAsia="Calibri" w:cs="Arial"/>
          <w:b/>
          <w:sz w:val="24"/>
          <w:szCs w:val="24"/>
          <w:u w:val="single"/>
        </w:rPr>
      </w:pPr>
      <w:r w:rsidRPr="00B86B5A">
        <w:rPr>
          <w:rFonts w:eastAsia="Calibri" w:cs="Arial"/>
          <w:b/>
          <w:noProof/>
          <w:sz w:val="24"/>
          <w:szCs w:val="24"/>
          <w:u w:val="single"/>
          <w:lang w:eastAsia="en-GB"/>
        </w:rPr>
        <w:lastRenderedPageBreak/>
        <mc:AlternateContent>
          <mc:Choice Requires="wps">
            <w:drawing>
              <wp:anchor distT="0" distB="0" distL="114300" distR="114300" simplePos="0" relativeHeight="251659264" behindDoc="0" locked="0" layoutInCell="1" allowOverlap="1" wp14:anchorId="51601CD9" wp14:editId="79465569">
                <wp:simplePos x="0" y="0"/>
                <wp:positionH relativeFrom="column">
                  <wp:posOffset>4633595</wp:posOffset>
                </wp:positionH>
                <wp:positionV relativeFrom="paragraph">
                  <wp:posOffset>-407035</wp:posOffset>
                </wp:positionV>
                <wp:extent cx="1724025" cy="990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90600"/>
                        </a:xfrm>
                        <a:prstGeom prst="rect">
                          <a:avLst/>
                        </a:prstGeom>
                        <a:solidFill>
                          <a:srgbClr val="FFFFFF"/>
                        </a:solidFill>
                        <a:ln w="9525">
                          <a:noFill/>
                          <a:miter lim="800000"/>
                          <a:headEnd/>
                          <a:tailEnd/>
                        </a:ln>
                      </wps:spPr>
                      <wps:txbx>
                        <w:txbxContent>
                          <w:p w14:paraId="772CD7BA" w14:textId="671E1B8D" w:rsidR="00B86B5A" w:rsidRDefault="00B86B5A">
                            <w:r>
                              <w:rPr>
                                <w:noProof/>
                                <w:lang w:eastAsia="en-GB"/>
                              </w:rPr>
                              <w:drawing>
                                <wp:inline distT="0" distB="0" distL="0" distR="0" wp14:anchorId="0913EA82" wp14:editId="7FD4FC88">
                                  <wp:extent cx="1630680" cy="8902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Academies-Trust-double-l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680" cy="890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01CD9" id="_x0000_t202" coordsize="21600,21600" o:spt="202" path="m,l,21600r21600,l21600,xe">
                <v:stroke joinstyle="miter"/>
                <v:path gradientshapeok="t" o:connecttype="rect"/>
              </v:shapetype>
              <v:shape id="Text Box 2" o:spid="_x0000_s1026" type="#_x0000_t202" style="position:absolute;margin-left:364.85pt;margin-top:-32.05pt;width:135.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" stroked="f">
                <v:textbox>
                  <w:txbxContent>
                    <w:p w14:paraId="772CD7BA" w14:textId="671E1B8D" w:rsidR="00B86B5A" w:rsidRDefault="00B86B5A">
                      <w:r>
                        <w:rPr>
                          <w:noProof/>
                          <w:lang w:eastAsia="en-GB"/>
                        </w:rPr>
                        <w:drawing>
                          <wp:inline distT="0" distB="0" distL="0" distR="0" wp14:anchorId="0913EA82" wp14:editId="7FD4FC88">
                            <wp:extent cx="1630680" cy="8902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Academies-Trust-double-l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0680" cy="890270"/>
                                    </a:xfrm>
                                    <a:prstGeom prst="rect">
                                      <a:avLst/>
                                    </a:prstGeom>
                                  </pic:spPr>
                                </pic:pic>
                              </a:graphicData>
                            </a:graphic>
                          </wp:inline>
                        </w:drawing>
                      </w:r>
                    </w:p>
                  </w:txbxContent>
                </v:textbox>
              </v:shape>
            </w:pict>
          </mc:Fallback>
        </mc:AlternateContent>
      </w:r>
      <w:r w:rsidR="00EB1132" w:rsidRPr="00EB1132">
        <w:rPr>
          <w:rFonts w:eastAsia="Calibri" w:cs="Arial"/>
          <w:b/>
          <w:sz w:val="24"/>
          <w:szCs w:val="24"/>
          <w:u w:val="single"/>
        </w:rPr>
        <w:t>Appendix A</w:t>
      </w:r>
    </w:p>
    <w:p w14:paraId="0E57886C" w14:textId="77777777" w:rsidR="00EB1132" w:rsidRPr="00EB1132" w:rsidRDefault="00EB1132" w:rsidP="00EB1132">
      <w:pPr>
        <w:autoSpaceDE w:val="0"/>
        <w:autoSpaceDN w:val="0"/>
        <w:adjustRightInd w:val="0"/>
        <w:spacing w:line="240" w:lineRule="auto"/>
        <w:rPr>
          <w:rFonts w:eastAsia="Calibri" w:cs="Arial"/>
          <w:sz w:val="24"/>
          <w:szCs w:val="24"/>
        </w:rPr>
      </w:pPr>
    </w:p>
    <w:p w14:paraId="4F1941DE" w14:textId="77777777" w:rsidR="00EB1132" w:rsidRPr="00EB1132" w:rsidRDefault="00EB1132" w:rsidP="00EB1132">
      <w:pPr>
        <w:autoSpaceDE w:val="0"/>
        <w:autoSpaceDN w:val="0"/>
        <w:adjustRightInd w:val="0"/>
        <w:spacing w:line="240" w:lineRule="auto"/>
        <w:jc w:val="center"/>
        <w:rPr>
          <w:rFonts w:eastAsia="Calibri" w:cs="Arial"/>
          <w:b/>
          <w:bCs/>
          <w:sz w:val="24"/>
          <w:szCs w:val="24"/>
        </w:rPr>
      </w:pPr>
      <w:r w:rsidRPr="00EB1132">
        <w:rPr>
          <w:rFonts w:eastAsia="Calibri" w:cs="Arial"/>
          <w:b/>
          <w:bCs/>
          <w:sz w:val="24"/>
          <w:szCs w:val="24"/>
        </w:rPr>
        <w:t>The Greenwood Academies Trust</w:t>
      </w:r>
    </w:p>
    <w:p w14:paraId="1700C90D" w14:textId="4B592DE7" w:rsidR="00EB1132" w:rsidRPr="00EB1132" w:rsidRDefault="00E9393E" w:rsidP="00EB1132">
      <w:pPr>
        <w:autoSpaceDE w:val="0"/>
        <w:autoSpaceDN w:val="0"/>
        <w:adjustRightInd w:val="0"/>
        <w:spacing w:line="240" w:lineRule="auto"/>
        <w:jc w:val="center"/>
        <w:rPr>
          <w:rFonts w:eastAsia="Calibri" w:cs="Arial"/>
          <w:b/>
          <w:bCs/>
          <w:sz w:val="24"/>
          <w:szCs w:val="24"/>
        </w:rPr>
      </w:pPr>
      <w:r>
        <w:rPr>
          <w:rFonts w:eastAsia="Calibri" w:cs="Arial"/>
          <w:b/>
          <w:bCs/>
          <w:sz w:val="24"/>
          <w:szCs w:val="24"/>
        </w:rPr>
        <w:t>GDPR 2018</w:t>
      </w:r>
    </w:p>
    <w:p w14:paraId="142DC4AD" w14:textId="77777777" w:rsidR="00EB1132" w:rsidRPr="00EB1132" w:rsidRDefault="00EB1132" w:rsidP="00EB1132">
      <w:pPr>
        <w:autoSpaceDE w:val="0"/>
        <w:autoSpaceDN w:val="0"/>
        <w:adjustRightInd w:val="0"/>
        <w:spacing w:line="240" w:lineRule="auto"/>
        <w:jc w:val="center"/>
        <w:rPr>
          <w:rFonts w:eastAsia="Calibri" w:cs="Arial"/>
          <w:b/>
          <w:bCs/>
          <w:sz w:val="24"/>
          <w:szCs w:val="24"/>
        </w:rPr>
      </w:pPr>
      <w:r w:rsidRPr="00EB1132">
        <w:rPr>
          <w:rFonts w:eastAsia="Calibri" w:cs="Arial"/>
          <w:b/>
          <w:bCs/>
          <w:sz w:val="24"/>
          <w:szCs w:val="24"/>
        </w:rPr>
        <w:t>APPLICATION FOR SUBJECT ACCESS</w:t>
      </w:r>
    </w:p>
    <w:p w14:paraId="3ADEE93B" w14:textId="77777777" w:rsidR="00EB1132" w:rsidRPr="00EB1132" w:rsidRDefault="00EB1132" w:rsidP="00EB1132">
      <w:pPr>
        <w:autoSpaceDE w:val="0"/>
        <w:autoSpaceDN w:val="0"/>
        <w:adjustRightInd w:val="0"/>
        <w:spacing w:line="240" w:lineRule="auto"/>
        <w:jc w:val="center"/>
        <w:rPr>
          <w:rFonts w:eastAsia="Calibri" w:cs="Arial"/>
          <w:b/>
          <w:bCs/>
          <w:sz w:val="24"/>
          <w:szCs w:val="24"/>
        </w:rPr>
      </w:pPr>
    </w:p>
    <w:p w14:paraId="14A641BF" w14:textId="77777777" w:rsidR="00EB1132" w:rsidRPr="00EB1132" w:rsidRDefault="00EB1132" w:rsidP="00EB1132">
      <w:pPr>
        <w:autoSpaceDE w:val="0"/>
        <w:autoSpaceDN w:val="0"/>
        <w:adjustRightInd w:val="0"/>
        <w:spacing w:line="240" w:lineRule="auto"/>
        <w:rPr>
          <w:rFonts w:eastAsia="Calibri" w:cs="Arial"/>
        </w:rPr>
      </w:pPr>
      <w:r w:rsidRPr="00EB1132">
        <w:rPr>
          <w:rFonts w:eastAsia="Calibri" w:cs="Arial"/>
        </w:rPr>
        <w:t>Data Subject’s Name: ………………………………………………………………………………….</w:t>
      </w:r>
    </w:p>
    <w:p w14:paraId="4934F089" w14:textId="77777777" w:rsidR="00EB1132" w:rsidRPr="00EB1132" w:rsidRDefault="00EB1132" w:rsidP="00EB1132">
      <w:pPr>
        <w:autoSpaceDE w:val="0"/>
        <w:autoSpaceDN w:val="0"/>
        <w:adjustRightInd w:val="0"/>
        <w:spacing w:line="240" w:lineRule="auto"/>
        <w:rPr>
          <w:rFonts w:eastAsia="Calibri" w:cs="Arial"/>
        </w:rPr>
      </w:pPr>
    </w:p>
    <w:p w14:paraId="0EFCA1CC" w14:textId="77777777" w:rsidR="00EB1132" w:rsidRPr="00EB1132" w:rsidRDefault="00EB1132" w:rsidP="00EB1132">
      <w:pPr>
        <w:autoSpaceDE w:val="0"/>
        <w:autoSpaceDN w:val="0"/>
        <w:adjustRightInd w:val="0"/>
        <w:spacing w:line="240" w:lineRule="auto"/>
        <w:rPr>
          <w:rFonts w:eastAsia="Calibri" w:cs="Arial"/>
        </w:rPr>
      </w:pPr>
      <w:r w:rsidRPr="00EB1132">
        <w:rPr>
          <w:rFonts w:eastAsia="Calibri" w:cs="Arial"/>
        </w:rPr>
        <w:t>Address: …………………………………………………………………………………………………</w:t>
      </w:r>
    </w:p>
    <w:p w14:paraId="0CD7C36A" w14:textId="77777777" w:rsidR="00EB1132" w:rsidRPr="00EB1132" w:rsidRDefault="00EB1132" w:rsidP="00EB1132">
      <w:pPr>
        <w:autoSpaceDE w:val="0"/>
        <w:autoSpaceDN w:val="0"/>
        <w:adjustRightInd w:val="0"/>
        <w:spacing w:line="240" w:lineRule="auto"/>
        <w:rPr>
          <w:rFonts w:eastAsia="Calibri" w:cs="Arial"/>
          <w:sz w:val="24"/>
          <w:szCs w:val="24"/>
        </w:rPr>
      </w:pPr>
    </w:p>
    <w:p w14:paraId="4C7064BE" w14:textId="77777777" w:rsidR="00EB1132" w:rsidRPr="00EB1132" w:rsidRDefault="00EB1132" w:rsidP="00EB1132">
      <w:pPr>
        <w:autoSpaceDE w:val="0"/>
        <w:autoSpaceDN w:val="0"/>
        <w:adjustRightInd w:val="0"/>
        <w:spacing w:line="240" w:lineRule="auto"/>
        <w:rPr>
          <w:rFonts w:eastAsia="Calibri" w:cs="Arial"/>
          <w:sz w:val="24"/>
          <w:szCs w:val="24"/>
        </w:rPr>
      </w:pPr>
      <w:r w:rsidRPr="00EB1132">
        <w:rPr>
          <w:rFonts w:eastAsia="Calibri" w:cs="Arial"/>
          <w:sz w:val="24"/>
          <w:szCs w:val="24"/>
        </w:rPr>
        <w:t xml:space="preserve">…………………………………………………………… </w:t>
      </w:r>
      <w:r w:rsidRPr="00EB1132">
        <w:rPr>
          <w:rFonts w:eastAsia="Calibri" w:cs="Arial"/>
        </w:rPr>
        <w:t xml:space="preserve">Postcode: </w:t>
      </w:r>
      <w:r w:rsidRPr="00EB1132">
        <w:rPr>
          <w:rFonts w:eastAsia="Calibri" w:cs="Arial"/>
          <w:sz w:val="24"/>
          <w:szCs w:val="24"/>
        </w:rPr>
        <w:t>………………………….</w:t>
      </w:r>
    </w:p>
    <w:p w14:paraId="0ED59F73" w14:textId="77777777" w:rsidR="00EB1132" w:rsidRPr="00EB1132" w:rsidRDefault="00EB1132" w:rsidP="00EB1132">
      <w:pPr>
        <w:autoSpaceDE w:val="0"/>
        <w:autoSpaceDN w:val="0"/>
        <w:adjustRightInd w:val="0"/>
        <w:spacing w:line="240" w:lineRule="auto"/>
        <w:rPr>
          <w:rFonts w:eastAsia="Calibri" w:cs="Arial"/>
          <w:sz w:val="24"/>
          <w:szCs w:val="24"/>
        </w:rPr>
      </w:pPr>
    </w:p>
    <w:p w14:paraId="3452AAC3" w14:textId="77777777" w:rsidR="00EB1132" w:rsidRPr="00EB1132" w:rsidRDefault="00EB1132" w:rsidP="00EB1132">
      <w:pPr>
        <w:autoSpaceDE w:val="0"/>
        <w:autoSpaceDN w:val="0"/>
        <w:adjustRightInd w:val="0"/>
        <w:spacing w:line="240" w:lineRule="auto"/>
        <w:ind w:right="-398"/>
        <w:rPr>
          <w:rFonts w:eastAsia="Calibri" w:cs="Arial"/>
        </w:rPr>
      </w:pPr>
      <w:r w:rsidRPr="00EB1132">
        <w:rPr>
          <w:rFonts w:eastAsia="Calibri" w:cs="Arial"/>
        </w:rPr>
        <w:t>Previous address if you have moved since your details were given to the Greenwood Academies Trust:</w:t>
      </w:r>
    </w:p>
    <w:p w14:paraId="626DC637" w14:textId="77777777" w:rsidR="00EB1132" w:rsidRPr="00EB1132" w:rsidRDefault="00EB1132" w:rsidP="00EB1132">
      <w:pPr>
        <w:autoSpaceDE w:val="0"/>
        <w:autoSpaceDN w:val="0"/>
        <w:adjustRightInd w:val="0"/>
        <w:spacing w:line="240" w:lineRule="auto"/>
        <w:rPr>
          <w:rFonts w:eastAsia="Calibri" w:cs="Arial"/>
          <w:sz w:val="24"/>
          <w:szCs w:val="24"/>
        </w:rPr>
      </w:pPr>
      <w:r w:rsidRPr="00EB1132">
        <w:rPr>
          <w:rFonts w:eastAsia="Calibri" w:cs="Arial"/>
          <w:sz w:val="24"/>
          <w:szCs w:val="24"/>
        </w:rPr>
        <w:t>……………………………………………………………………………………………………</w:t>
      </w:r>
    </w:p>
    <w:p w14:paraId="285A21D8" w14:textId="77777777" w:rsidR="00EB1132" w:rsidRPr="00EB1132" w:rsidRDefault="00EB1132" w:rsidP="00EB1132">
      <w:pPr>
        <w:autoSpaceDE w:val="0"/>
        <w:autoSpaceDN w:val="0"/>
        <w:adjustRightInd w:val="0"/>
        <w:spacing w:line="240" w:lineRule="auto"/>
        <w:rPr>
          <w:rFonts w:eastAsia="Calibri" w:cs="Arial"/>
          <w:sz w:val="24"/>
          <w:szCs w:val="24"/>
        </w:rPr>
      </w:pPr>
    </w:p>
    <w:p w14:paraId="24D12A98" w14:textId="77777777" w:rsidR="00EB1132" w:rsidRPr="00EB1132" w:rsidRDefault="00EB1132" w:rsidP="00EB1132">
      <w:pPr>
        <w:autoSpaceDE w:val="0"/>
        <w:autoSpaceDN w:val="0"/>
        <w:adjustRightInd w:val="0"/>
        <w:spacing w:line="240" w:lineRule="auto"/>
        <w:rPr>
          <w:rFonts w:eastAsia="Calibri" w:cs="Arial"/>
          <w:sz w:val="24"/>
          <w:szCs w:val="24"/>
        </w:rPr>
      </w:pPr>
      <w:r w:rsidRPr="00EB1132">
        <w:rPr>
          <w:rFonts w:eastAsia="Calibri" w:cs="Arial"/>
          <w:sz w:val="24"/>
          <w:szCs w:val="24"/>
        </w:rPr>
        <w:t xml:space="preserve">…………………………………………………………… </w:t>
      </w:r>
      <w:r w:rsidRPr="00EB1132">
        <w:rPr>
          <w:rFonts w:eastAsia="Calibri" w:cs="Arial"/>
        </w:rPr>
        <w:t xml:space="preserve">Postcode: </w:t>
      </w:r>
      <w:r w:rsidRPr="00EB1132">
        <w:rPr>
          <w:rFonts w:eastAsia="Calibri" w:cs="Arial"/>
          <w:sz w:val="24"/>
          <w:szCs w:val="24"/>
        </w:rPr>
        <w:t>………………………….</w:t>
      </w:r>
    </w:p>
    <w:p w14:paraId="075BDBDE" w14:textId="77777777" w:rsidR="00EB1132" w:rsidRPr="00EB1132" w:rsidRDefault="00EB1132" w:rsidP="00EB1132">
      <w:pPr>
        <w:autoSpaceDE w:val="0"/>
        <w:autoSpaceDN w:val="0"/>
        <w:adjustRightInd w:val="0"/>
        <w:spacing w:line="240" w:lineRule="auto"/>
        <w:rPr>
          <w:rFonts w:eastAsia="Calibri" w:cs="Arial"/>
          <w:sz w:val="24"/>
          <w:szCs w:val="24"/>
        </w:rPr>
      </w:pPr>
    </w:p>
    <w:p w14:paraId="6A0E9489" w14:textId="77777777" w:rsidR="00EB1132" w:rsidRPr="00EB1132" w:rsidRDefault="00EB1132" w:rsidP="00EB1132">
      <w:pPr>
        <w:autoSpaceDE w:val="0"/>
        <w:autoSpaceDN w:val="0"/>
        <w:adjustRightInd w:val="0"/>
        <w:spacing w:line="240" w:lineRule="auto"/>
        <w:rPr>
          <w:rFonts w:eastAsia="Calibri" w:cs="Arial"/>
        </w:rPr>
      </w:pPr>
      <w:r w:rsidRPr="00EB1132">
        <w:rPr>
          <w:rFonts w:eastAsia="Calibri" w:cs="Arial"/>
        </w:rPr>
        <w:t>Your name if you are not the Data Subject: …………………………………………………………</w:t>
      </w:r>
    </w:p>
    <w:p w14:paraId="4C653126" w14:textId="77777777" w:rsidR="00EB1132" w:rsidRPr="00EB1132" w:rsidRDefault="00EB1132" w:rsidP="00EB1132">
      <w:pPr>
        <w:autoSpaceDE w:val="0"/>
        <w:autoSpaceDN w:val="0"/>
        <w:adjustRightInd w:val="0"/>
        <w:spacing w:line="240" w:lineRule="auto"/>
        <w:rPr>
          <w:rFonts w:eastAsia="Calibri" w:cs="Arial"/>
          <w:sz w:val="24"/>
          <w:szCs w:val="24"/>
        </w:rPr>
      </w:pPr>
    </w:p>
    <w:p w14:paraId="611B4F6D" w14:textId="77777777" w:rsidR="00EB1132" w:rsidRPr="00EB1132" w:rsidRDefault="00EB1132" w:rsidP="00EB1132">
      <w:pPr>
        <w:autoSpaceDE w:val="0"/>
        <w:autoSpaceDN w:val="0"/>
        <w:adjustRightInd w:val="0"/>
        <w:spacing w:line="240" w:lineRule="auto"/>
        <w:rPr>
          <w:rFonts w:eastAsia="Calibri" w:cs="Arial"/>
        </w:rPr>
      </w:pPr>
      <w:r w:rsidRPr="00EB1132">
        <w:rPr>
          <w:rFonts w:eastAsia="Calibri" w:cs="Arial"/>
        </w:rPr>
        <w:t>Your Address: …………………………………………………………………………………………..</w:t>
      </w:r>
    </w:p>
    <w:p w14:paraId="6FC2F385" w14:textId="77777777" w:rsidR="00EB1132" w:rsidRPr="00EB1132" w:rsidRDefault="00EB1132" w:rsidP="00EB1132">
      <w:pPr>
        <w:autoSpaceDE w:val="0"/>
        <w:autoSpaceDN w:val="0"/>
        <w:adjustRightInd w:val="0"/>
        <w:spacing w:line="240" w:lineRule="auto"/>
        <w:rPr>
          <w:rFonts w:eastAsia="Calibri" w:cs="Arial"/>
          <w:sz w:val="24"/>
          <w:szCs w:val="24"/>
        </w:rPr>
      </w:pPr>
    </w:p>
    <w:p w14:paraId="250516E0" w14:textId="77777777" w:rsidR="00EB1132" w:rsidRPr="00EB1132" w:rsidRDefault="00EB1132" w:rsidP="00EB1132">
      <w:pPr>
        <w:autoSpaceDE w:val="0"/>
        <w:autoSpaceDN w:val="0"/>
        <w:adjustRightInd w:val="0"/>
        <w:spacing w:line="240" w:lineRule="auto"/>
        <w:rPr>
          <w:rFonts w:eastAsia="Calibri" w:cs="Arial"/>
          <w:sz w:val="24"/>
          <w:szCs w:val="24"/>
        </w:rPr>
      </w:pPr>
      <w:r w:rsidRPr="00EB1132">
        <w:rPr>
          <w:rFonts w:eastAsia="Calibri" w:cs="Arial"/>
          <w:sz w:val="24"/>
          <w:szCs w:val="24"/>
        </w:rPr>
        <w:t xml:space="preserve">…………………………………………………………… </w:t>
      </w:r>
      <w:r w:rsidRPr="00EB1132">
        <w:rPr>
          <w:rFonts w:eastAsia="Calibri" w:cs="Arial"/>
        </w:rPr>
        <w:t xml:space="preserve">Postcode: </w:t>
      </w:r>
      <w:r w:rsidRPr="00EB1132">
        <w:rPr>
          <w:rFonts w:eastAsia="Calibri" w:cs="Arial"/>
          <w:sz w:val="24"/>
          <w:szCs w:val="24"/>
        </w:rPr>
        <w:t>…………………………..</w:t>
      </w:r>
    </w:p>
    <w:p w14:paraId="4F4B55E2" w14:textId="77777777" w:rsidR="00EB1132" w:rsidRPr="00EB1132" w:rsidRDefault="00EB1132" w:rsidP="00EB1132">
      <w:pPr>
        <w:autoSpaceDE w:val="0"/>
        <w:autoSpaceDN w:val="0"/>
        <w:adjustRightInd w:val="0"/>
        <w:spacing w:line="240" w:lineRule="auto"/>
        <w:rPr>
          <w:rFonts w:eastAsia="Calibri" w:cs="Arial"/>
          <w:sz w:val="24"/>
          <w:szCs w:val="24"/>
        </w:rPr>
      </w:pPr>
    </w:p>
    <w:p w14:paraId="182A9605" w14:textId="77777777" w:rsidR="00EB1132" w:rsidRPr="00EB1132" w:rsidRDefault="00EB1132" w:rsidP="00EB1132">
      <w:pPr>
        <w:autoSpaceDE w:val="0"/>
        <w:autoSpaceDN w:val="0"/>
        <w:adjustRightInd w:val="0"/>
        <w:spacing w:line="240" w:lineRule="auto"/>
        <w:jc w:val="both"/>
        <w:rPr>
          <w:rFonts w:eastAsia="Calibri" w:cs="Arial"/>
        </w:rPr>
      </w:pPr>
      <w:r w:rsidRPr="00EB1132">
        <w:rPr>
          <w:rFonts w:eastAsia="Calibri" w:cs="Arial"/>
          <w:b/>
        </w:rPr>
        <w:t>NB</w:t>
      </w:r>
      <w:r w:rsidRPr="00EB1132">
        <w:rPr>
          <w:rFonts w:eastAsia="Calibri" w:cs="Arial"/>
        </w:rPr>
        <w:t xml:space="preserve"> - You will need written authorisation from the Data Subject before this application can be processed.</w:t>
      </w:r>
    </w:p>
    <w:p w14:paraId="34CA0C44" w14:textId="77777777" w:rsidR="00EB1132" w:rsidRPr="00EB1132" w:rsidRDefault="00EB1132" w:rsidP="00EB1132">
      <w:pPr>
        <w:autoSpaceDE w:val="0"/>
        <w:autoSpaceDN w:val="0"/>
        <w:adjustRightInd w:val="0"/>
        <w:spacing w:line="240" w:lineRule="auto"/>
        <w:jc w:val="both"/>
        <w:rPr>
          <w:rFonts w:eastAsia="Calibri" w:cs="Arial"/>
        </w:rPr>
      </w:pPr>
    </w:p>
    <w:p w14:paraId="46456D5C" w14:textId="77777777" w:rsidR="00EB1132" w:rsidRPr="00EB1132" w:rsidRDefault="00EB1132" w:rsidP="00EB1132">
      <w:pPr>
        <w:autoSpaceDE w:val="0"/>
        <w:autoSpaceDN w:val="0"/>
        <w:adjustRightInd w:val="0"/>
        <w:spacing w:line="240" w:lineRule="auto"/>
        <w:jc w:val="both"/>
        <w:rPr>
          <w:rFonts w:eastAsia="Calibri" w:cs="Arial"/>
        </w:rPr>
      </w:pPr>
      <w:r w:rsidRPr="00EB1132">
        <w:rPr>
          <w:rFonts w:eastAsia="Calibri" w:cs="Arial"/>
        </w:rPr>
        <w:t>Please state what information you require and the reasons why the Greenwood Academies Trust would have personal information about the Data Subject in its files. Details of any reference number e.g. payroll, pass type and number and any specific information which will assist us to process your application:</w:t>
      </w:r>
    </w:p>
    <w:p w14:paraId="70814866"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p>
    <w:p w14:paraId="2AC35310"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r w:rsidRPr="00EB1132">
        <w:rPr>
          <w:rFonts w:eastAsia="Calibri" w:cs="Arial"/>
          <w:sz w:val="24"/>
          <w:szCs w:val="24"/>
        </w:rPr>
        <w:t>…………………</w:t>
      </w:r>
      <w:r>
        <w:rPr>
          <w:rFonts w:eastAsia="Calibri" w:cs="Arial"/>
          <w:sz w:val="24"/>
          <w:szCs w:val="24"/>
        </w:rPr>
        <w:t>…………………………………………………………………………………</w:t>
      </w:r>
    </w:p>
    <w:p w14:paraId="225656C5"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p>
    <w:p w14:paraId="654B81C1"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r w:rsidRPr="00EB1132">
        <w:rPr>
          <w:rFonts w:eastAsia="Calibri" w:cs="Arial"/>
          <w:sz w:val="24"/>
          <w:szCs w:val="24"/>
        </w:rPr>
        <w:t>…………………</w:t>
      </w:r>
      <w:r>
        <w:rPr>
          <w:rFonts w:eastAsia="Calibri" w:cs="Arial"/>
          <w:sz w:val="24"/>
          <w:szCs w:val="24"/>
        </w:rPr>
        <w:t>…………………………………………………………………………………</w:t>
      </w:r>
    </w:p>
    <w:p w14:paraId="1CBDC02D"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p>
    <w:p w14:paraId="368249E0"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r w:rsidRPr="00EB1132">
        <w:rPr>
          <w:rFonts w:eastAsia="Calibri" w:cs="Arial"/>
          <w:sz w:val="24"/>
          <w:szCs w:val="24"/>
        </w:rPr>
        <w:t>…………………</w:t>
      </w:r>
      <w:r>
        <w:rPr>
          <w:rFonts w:eastAsia="Calibri" w:cs="Arial"/>
          <w:sz w:val="24"/>
          <w:szCs w:val="24"/>
        </w:rPr>
        <w:t>…………………………………………………………………………………</w:t>
      </w:r>
    </w:p>
    <w:p w14:paraId="3F58F3D0"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p>
    <w:p w14:paraId="528E3972"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r w:rsidRPr="00EB1132">
        <w:rPr>
          <w:rFonts w:eastAsia="Calibri" w:cs="Arial"/>
          <w:sz w:val="24"/>
          <w:szCs w:val="24"/>
        </w:rPr>
        <w:t>…………………</w:t>
      </w:r>
      <w:r>
        <w:rPr>
          <w:rFonts w:eastAsia="Calibri" w:cs="Arial"/>
          <w:sz w:val="24"/>
          <w:szCs w:val="24"/>
        </w:rPr>
        <w:t>…………………………………………………………………………………</w:t>
      </w:r>
    </w:p>
    <w:p w14:paraId="353E9DCF"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p>
    <w:p w14:paraId="3E38EE68"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r w:rsidRPr="00EB1132">
        <w:rPr>
          <w:rFonts w:eastAsia="Calibri" w:cs="Arial"/>
          <w:sz w:val="24"/>
          <w:szCs w:val="24"/>
        </w:rPr>
        <w:t>…………………</w:t>
      </w:r>
      <w:r>
        <w:rPr>
          <w:rFonts w:eastAsia="Calibri" w:cs="Arial"/>
          <w:sz w:val="24"/>
          <w:szCs w:val="24"/>
        </w:rPr>
        <w:t>…………………………………………………………………………………</w:t>
      </w:r>
    </w:p>
    <w:p w14:paraId="291EEE50"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p>
    <w:p w14:paraId="22A9476F"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r w:rsidRPr="00EB1132">
        <w:rPr>
          <w:rFonts w:eastAsia="Calibri" w:cs="Arial"/>
          <w:sz w:val="24"/>
          <w:szCs w:val="24"/>
        </w:rPr>
        <w:t>……………………………………………………………………</w:t>
      </w:r>
      <w:r>
        <w:rPr>
          <w:rFonts w:eastAsia="Calibri" w:cs="Arial"/>
          <w:sz w:val="24"/>
          <w:szCs w:val="24"/>
        </w:rPr>
        <w:t>………………………………</w:t>
      </w:r>
    </w:p>
    <w:p w14:paraId="53263508"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p>
    <w:p w14:paraId="7BCD4739"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r w:rsidRPr="00EB1132">
        <w:rPr>
          <w:rFonts w:eastAsia="Calibri" w:cs="Arial"/>
          <w:sz w:val="24"/>
          <w:szCs w:val="24"/>
        </w:rPr>
        <w:t>…………………</w:t>
      </w:r>
      <w:r>
        <w:rPr>
          <w:rFonts w:eastAsia="Calibri" w:cs="Arial"/>
          <w:sz w:val="24"/>
          <w:szCs w:val="24"/>
        </w:rPr>
        <w:t>…………………………………………………………………………………</w:t>
      </w:r>
    </w:p>
    <w:p w14:paraId="0D325550" w14:textId="77777777" w:rsidR="00EB1132" w:rsidRPr="00EB1132" w:rsidRDefault="00EB1132" w:rsidP="00EB1132">
      <w:pPr>
        <w:pBdr>
          <w:bottom w:val="single" w:sz="12" w:space="6" w:color="auto"/>
        </w:pBdr>
        <w:autoSpaceDE w:val="0"/>
        <w:autoSpaceDN w:val="0"/>
        <w:adjustRightInd w:val="0"/>
        <w:spacing w:line="240" w:lineRule="auto"/>
        <w:rPr>
          <w:rFonts w:eastAsia="Calibri" w:cs="Arial"/>
          <w:sz w:val="24"/>
          <w:szCs w:val="24"/>
        </w:rPr>
      </w:pPr>
    </w:p>
    <w:p w14:paraId="5EFF9E6D" w14:textId="77777777" w:rsidR="00EB1132" w:rsidRPr="00EB1132" w:rsidRDefault="00EB1132" w:rsidP="00EB1132">
      <w:pPr>
        <w:autoSpaceDE w:val="0"/>
        <w:autoSpaceDN w:val="0"/>
        <w:adjustRightInd w:val="0"/>
        <w:spacing w:line="240" w:lineRule="auto"/>
        <w:rPr>
          <w:rFonts w:eastAsia="Calibri" w:cs="Arial"/>
        </w:rPr>
      </w:pPr>
    </w:p>
    <w:p w14:paraId="0F6D9690" w14:textId="77777777" w:rsidR="00EB1132" w:rsidRPr="00EB1132" w:rsidRDefault="00EB1132" w:rsidP="00EB1132">
      <w:pPr>
        <w:autoSpaceDE w:val="0"/>
        <w:autoSpaceDN w:val="0"/>
        <w:adjustRightInd w:val="0"/>
        <w:spacing w:line="240" w:lineRule="auto"/>
        <w:rPr>
          <w:rFonts w:eastAsia="Calibri" w:cs="Arial"/>
          <w:sz w:val="24"/>
          <w:szCs w:val="24"/>
        </w:rPr>
      </w:pPr>
      <w:r w:rsidRPr="00EB1132">
        <w:rPr>
          <w:rFonts w:eastAsia="Calibri" w:cs="Arial"/>
        </w:rPr>
        <w:t xml:space="preserve">Signature: </w:t>
      </w:r>
      <w:r w:rsidRPr="00EB1132">
        <w:rPr>
          <w:rFonts w:eastAsia="Calibri" w:cs="Arial"/>
          <w:sz w:val="24"/>
          <w:szCs w:val="24"/>
        </w:rPr>
        <w:t xml:space="preserve">………………………………………………….   </w:t>
      </w:r>
      <w:r>
        <w:rPr>
          <w:rFonts w:eastAsia="Calibri" w:cs="Arial"/>
        </w:rPr>
        <w:t>Date: ……………………………….</w:t>
      </w:r>
    </w:p>
    <w:p w14:paraId="7A35D96B" w14:textId="77777777" w:rsidR="00EB1132" w:rsidRPr="00EB1132" w:rsidRDefault="00EB1132" w:rsidP="00EB1132">
      <w:pPr>
        <w:autoSpaceDE w:val="0"/>
        <w:autoSpaceDN w:val="0"/>
        <w:adjustRightInd w:val="0"/>
        <w:spacing w:line="240" w:lineRule="auto"/>
        <w:rPr>
          <w:rFonts w:eastAsia="Calibri" w:cs="Arial"/>
          <w:sz w:val="16"/>
          <w:szCs w:val="16"/>
        </w:rPr>
      </w:pPr>
    </w:p>
    <w:p w14:paraId="7EE2C62B" w14:textId="77777777" w:rsidR="00EB1132" w:rsidRPr="00EB1132" w:rsidRDefault="00EB1132" w:rsidP="00EB1132">
      <w:pPr>
        <w:autoSpaceDE w:val="0"/>
        <w:autoSpaceDN w:val="0"/>
        <w:adjustRightInd w:val="0"/>
        <w:spacing w:line="240" w:lineRule="auto"/>
        <w:rPr>
          <w:rFonts w:eastAsia="Calibri" w:cs="Arial"/>
          <w:sz w:val="24"/>
          <w:szCs w:val="24"/>
        </w:rPr>
      </w:pPr>
    </w:p>
    <w:p w14:paraId="5CD959D4" w14:textId="77777777" w:rsidR="00EB1132" w:rsidRPr="00EB1132" w:rsidRDefault="00EB1132" w:rsidP="00EB1132">
      <w:pPr>
        <w:autoSpaceDE w:val="0"/>
        <w:autoSpaceDN w:val="0"/>
        <w:adjustRightInd w:val="0"/>
        <w:spacing w:line="240" w:lineRule="auto"/>
        <w:rPr>
          <w:rFonts w:eastAsia="Calibri" w:cs="Arial"/>
          <w:sz w:val="24"/>
          <w:szCs w:val="24"/>
        </w:rPr>
      </w:pPr>
      <w:r w:rsidRPr="00EB1132">
        <w:rPr>
          <w:rFonts w:eastAsia="Calibri" w:cs="Arial"/>
        </w:rPr>
        <w:t xml:space="preserve">Signature: </w:t>
      </w:r>
      <w:r w:rsidRPr="00EB1132">
        <w:rPr>
          <w:rFonts w:eastAsia="Calibri" w:cs="Arial"/>
          <w:sz w:val="24"/>
          <w:szCs w:val="24"/>
        </w:rPr>
        <w:t xml:space="preserve">………………………………………………….   </w:t>
      </w:r>
      <w:r w:rsidRPr="00EB1132">
        <w:rPr>
          <w:rFonts w:eastAsia="Calibri" w:cs="Arial"/>
        </w:rPr>
        <w:t>Date: ……………………………….</w:t>
      </w:r>
    </w:p>
    <w:p w14:paraId="1957FDBF" w14:textId="77777777" w:rsidR="00EB1132" w:rsidRPr="00EB1132" w:rsidRDefault="00EB1132" w:rsidP="00EB1132">
      <w:pPr>
        <w:autoSpaceDE w:val="0"/>
        <w:autoSpaceDN w:val="0"/>
        <w:adjustRightInd w:val="0"/>
        <w:spacing w:line="240" w:lineRule="auto"/>
        <w:rPr>
          <w:rFonts w:eastAsia="Calibri" w:cs="Arial"/>
          <w:sz w:val="24"/>
          <w:szCs w:val="24"/>
        </w:rPr>
      </w:pPr>
    </w:p>
    <w:p w14:paraId="5FAE5928" w14:textId="14B4E7AC" w:rsidR="00EB1132" w:rsidRPr="00EB1132" w:rsidRDefault="00EB1132" w:rsidP="00EB1132">
      <w:pPr>
        <w:autoSpaceDE w:val="0"/>
        <w:autoSpaceDN w:val="0"/>
        <w:adjustRightInd w:val="0"/>
        <w:spacing w:line="240" w:lineRule="auto"/>
        <w:rPr>
          <w:rFonts w:eastAsia="Calibri" w:cs="Arial"/>
        </w:rPr>
      </w:pPr>
      <w:r w:rsidRPr="00EB1132">
        <w:rPr>
          <w:rFonts w:eastAsia="Calibri" w:cs="Arial"/>
        </w:rPr>
        <w:t xml:space="preserve">Please return this form to </w:t>
      </w:r>
      <w:r w:rsidR="00B400EA">
        <w:rPr>
          <w:rFonts w:eastAsia="Calibri" w:cs="Arial"/>
        </w:rPr>
        <w:t xml:space="preserve">the </w:t>
      </w:r>
      <w:r w:rsidR="00E9393E">
        <w:rPr>
          <w:rFonts w:eastAsia="Calibri" w:cs="Arial"/>
        </w:rPr>
        <w:t xml:space="preserve">Trust </w:t>
      </w:r>
      <w:r w:rsidRPr="00EB1132">
        <w:rPr>
          <w:rFonts w:eastAsia="Calibri" w:cs="Arial"/>
        </w:rPr>
        <w:t xml:space="preserve">Data Protection </w:t>
      </w:r>
      <w:r w:rsidR="00E9393E">
        <w:rPr>
          <w:rFonts w:eastAsia="Calibri" w:cs="Arial"/>
        </w:rPr>
        <w:t>Officer.</w:t>
      </w:r>
    </w:p>
    <w:p w14:paraId="3E9F4C64" w14:textId="77777777" w:rsidR="00EB1132" w:rsidRPr="00EB1132" w:rsidRDefault="00EB1132" w:rsidP="00EB1132">
      <w:pPr>
        <w:spacing w:after="200"/>
        <w:rPr>
          <w:rFonts w:eastAsia="Calibri" w:cs="Arial"/>
          <w:b/>
          <w:bCs/>
        </w:rPr>
      </w:pPr>
      <w:r w:rsidRPr="00EB1132">
        <w:rPr>
          <w:rFonts w:eastAsia="Calibri" w:cs="Arial"/>
          <w:u w:val="single"/>
        </w:rPr>
        <w:br w:type="page"/>
      </w:r>
      <w:r w:rsidRPr="00EB1132">
        <w:rPr>
          <w:rFonts w:eastAsia="Calibri" w:cs="Arial"/>
          <w:b/>
          <w:bCs/>
        </w:rPr>
        <w:lastRenderedPageBreak/>
        <w:t>Guidance for Applicant</w:t>
      </w:r>
    </w:p>
    <w:p w14:paraId="004271A6" w14:textId="77777777" w:rsidR="00EB1132" w:rsidRPr="00EB1132" w:rsidRDefault="00EB1132" w:rsidP="00EB1132">
      <w:pPr>
        <w:autoSpaceDE w:val="0"/>
        <w:autoSpaceDN w:val="0"/>
        <w:adjustRightInd w:val="0"/>
        <w:spacing w:line="240" w:lineRule="auto"/>
        <w:jc w:val="both"/>
        <w:rPr>
          <w:rFonts w:eastAsia="Calibri" w:cs="Arial"/>
        </w:rPr>
      </w:pPr>
      <w:r w:rsidRPr="00EB1132">
        <w:rPr>
          <w:rFonts w:eastAsia="Calibri" w:cs="Arial"/>
        </w:rPr>
        <w:t>To enable your request for access to be processed promptly, please complete the form overleaf, providing as much information as you can.</w:t>
      </w:r>
    </w:p>
    <w:p w14:paraId="100E8E34" w14:textId="77777777" w:rsidR="00EB1132" w:rsidRPr="00EB1132" w:rsidRDefault="00EB1132" w:rsidP="00EB1132">
      <w:pPr>
        <w:autoSpaceDE w:val="0"/>
        <w:autoSpaceDN w:val="0"/>
        <w:adjustRightInd w:val="0"/>
        <w:spacing w:line="240" w:lineRule="auto"/>
        <w:jc w:val="both"/>
        <w:rPr>
          <w:rFonts w:eastAsia="Calibri" w:cs="Arial"/>
        </w:rPr>
      </w:pPr>
    </w:p>
    <w:p w14:paraId="19720A68" w14:textId="77777777" w:rsidR="00EB1132" w:rsidRPr="00EB1132" w:rsidRDefault="00EB1132" w:rsidP="00EB1132">
      <w:pPr>
        <w:autoSpaceDE w:val="0"/>
        <w:autoSpaceDN w:val="0"/>
        <w:adjustRightInd w:val="0"/>
        <w:spacing w:line="240" w:lineRule="auto"/>
        <w:jc w:val="both"/>
        <w:rPr>
          <w:rFonts w:eastAsia="Calibri" w:cs="Arial"/>
        </w:rPr>
      </w:pPr>
      <w:r w:rsidRPr="00EB1132">
        <w:rPr>
          <w:rFonts w:eastAsia="Calibri" w:cs="Arial"/>
        </w:rPr>
        <w:t xml:space="preserve">You will be asked to provide satisfactory proof of identity and address e.g. driving licence, passport, recent correspondence addressed to you. </w:t>
      </w:r>
    </w:p>
    <w:p w14:paraId="4705EB63" w14:textId="77777777" w:rsidR="00EB1132" w:rsidRPr="00EB1132" w:rsidRDefault="00EB1132" w:rsidP="00EB1132">
      <w:pPr>
        <w:autoSpaceDE w:val="0"/>
        <w:autoSpaceDN w:val="0"/>
        <w:adjustRightInd w:val="0"/>
        <w:spacing w:line="240" w:lineRule="auto"/>
        <w:jc w:val="both"/>
        <w:rPr>
          <w:rFonts w:eastAsia="Calibri" w:cs="Arial"/>
        </w:rPr>
      </w:pPr>
    </w:p>
    <w:p w14:paraId="49241C6C" w14:textId="77777777" w:rsidR="00EB1132" w:rsidRPr="00EB1132" w:rsidRDefault="00EB1132" w:rsidP="00EB1132">
      <w:pPr>
        <w:autoSpaceDE w:val="0"/>
        <w:autoSpaceDN w:val="0"/>
        <w:adjustRightInd w:val="0"/>
        <w:spacing w:line="240" w:lineRule="auto"/>
        <w:jc w:val="both"/>
        <w:rPr>
          <w:rFonts w:eastAsia="Calibri" w:cs="Arial"/>
        </w:rPr>
      </w:pPr>
      <w:r w:rsidRPr="00EB1132">
        <w:rPr>
          <w:rFonts w:eastAsia="Calibri" w:cs="Arial"/>
        </w:rPr>
        <w:t>If you are requesting access on behalf of another individual, you will be required to provide written authorisation from the Data Subject. Any data found will be sent to the Data Subject.</w:t>
      </w:r>
    </w:p>
    <w:p w14:paraId="09633706" w14:textId="77777777" w:rsidR="00EB1132" w:rsidRPr="00EB1132" w:rsidRDefault="00EB1132" w:rsidP="00EB1132">
      <w:pPr>
        <w:autoSpaceDE w:val="0"/>
        <w:autoSpaceDN w:val="0"/>
        <w:adjustRightInd w:val="0"/>
        <w:spacing w:line="240" w:lineRule="auto"/>
        <w:rPr>
          <w:rFonts w:eastAsia="Calibri" w:cs="Arial"/>
          <w:sz w:val="24"/>
          <w:szCs w:val="24"/>
        </w:rPr>
      </w:pPr>
    </w:p>
    <w:p w14:paraId="3E42A836" w14:textId="77777777" w:rsidR="00EB1132" w:rsidRPr="00EB1132" w:rsidRDefault="00EB1132" w:rsidP="00EB1132">
      <w:pPr>
        <w:autoSpaceDE w:val="0"/>
        <w:autoSpaceDN w:val="0"/>
        <w:adjustRightInd w:val="0"/>
        <w:spacing w:line="240" w:lineRule="auto"/>
        <w:rPr>
          <w:rFonts w:eastAsia="Calibri" w:cs="Arial"/>
          <w:u w:val="single"/>
        </w:rPr>
      </w:pPr>
      <w:r w:rsidRPr="00EB1132">
        <w:rPr>
          <w:rFonts w:eastAsia="Calibri" w:cs="Arial"/>
          <w:u w:val="single"/>
        </w:rPr>
        <w:t>For office use only</w:t>
      </w:r>
    </w:p>
    <w:p w14:paraId="1E3C00F4" w14:textId="77777777" w:rsidR="00EB1132" w:rsidRPr="00EB1132" w:rsidRDefault="00EB1132" w:rsidP="00EB1132">
      <w:pPr>
        <w:autoSpaceDE w:val="0"/>
        <w:autoSpaceDN w:val="0"/>
        <w:adjustRightInd w:val="0"/>
        <w:spacing w:line="240" w:lineRule="auto"/>
        <w:rPr>
          <w:rFonts w:eastAsia="Calibri" w:cs="Arial"/>
          <w:sz w:val="24"/>
          <w:szCs w:val="24"/>
        </w:rPr>
      </w:pPr>
    </w:p>
    <w:p w14:paraId="7EFD423D" w14:textId="77777777" w:rsidR="00EB1132" w:rsidRPr="00EB1132" w:rsidRDefault="00EB1132" w:rsidP="00EB1132">
      <w:pPr>
        <w:autoSpaceDE w:val="0"/>
        <w:autoSpaceDN w:val="0"/>
        <w:adjustRightInd w:val="0"/>
        <w:spacing w:line="240" w:lineRule="auto"/>
        <w:rPr>
          <w:rFonts w:eastAsia="Calibri" w:cs="Arial"/>
          <w:b/>
          <w:bCs/>
          <w:sz w:val="24"/>
          <w:szCs w:val="24"/>
        </w:rPr>
      </w:pPr>
      <w:r w:rsidRPr="00EB1132">
        <w:rPr>
          <w:rFonts w:eastAsia="Calibri" w:cs="Arial"/>
          <w:b/>
          <w:bCs/>
          <w:sz w:val="24"/>
          <w:szCs w:val="24"/>
        </w:rPr>
        <w:t>To be completed by the person receiving this application</w:t>
      </w:r>
    </w:p>
    <w:p w14:paraId="54E327CD" w14:textId="77777777" w:rsidR="00EB1132" w:rsidRPr="00EB1132" w:rsidRDefault="00EB1132" w:rsidP="00EB1132">
      <w:pPr>
        <w:autoSpaceDE w:val="0"/>
        <w:autoSpaceDN w:val="0"/>
        <w:adjustRightInd w:val="0"/>
        <w:spacing w:line="240" w:lineRule="auto"/>
        <w:rPr>
          <w:rFonts w:eastAsia="Calibri" w:cs="Arial"/>
          <w:b/>
          <w:bCs/>
          <w:sz w:val="24"/>
          <w:szCs w:val="24"/>
        </w:rPr>
      </w:pPr>
    </w:p>
    <w:p w14:paraId="297AD73D" w14:textId="3DE36AF2" w:rsidR="00EB1132" w:rsidRPr="00EB1132" w:rsidRDefault="00EB1132" w:rsidP="00EB1132">
      <w:pPr>
        <w:autoSpaceDE w:val="0"/>
        <w:autoSpaceDN w:val="0"/>
        <w:adjustRightInd w:val="0"/>
        <w:spacing w:line="240" w:lineRule="auto"/>
        <w:rPr>
          <w:rFonts w:eastAsia="Calibri" w:cs="Arial"/>
        </w:rPr>
      </w:pPr>
      <w:r w:rsidRPr="00EB1132">
        <w:rPr>
          <w:rFonts w:eastAsia="Calibri" w:cs="Arial"/>
        </w:rPr>
        <w:t>Date form received on: …………………………… at …………………………………….</w:t>
      </w:r>
      <w:r w:rsidR="00D036FF">
        <w:rPr>
          <w:rFonts w:eastAsia="Calibri" w:cs="Arial"/>
        </w:rPr>
        <w:t>.</w:t>
      </w:r>
      <w:r w:rsidRPr="00EB1132">
        <w:rPr>
          <w:rFonts w:eastAsia="Calibri" w:cs="Arial"/>
        </w:rPr>
        <w:t xml:space="preserve"> (location)</w:t>
      </w:r>
    </w:p>
    <w:p w14:paraId="68A00AFC" w14:textId="77777777" w:rsidR="00EB1132" w:rsidRPr="00EB1132" w:rsidRDefault="00EB1132" w:rsidP="00EB1132">
      <w:pPr>
        <w:autoSpaceDE w:val="0"/>
        <w:autoSpaceDN w:val="0"/>
        <w:adjustRightInd w:val="0"/>
        <w:spacing w:line="240" w:lineRule="auto"/>
        <w:rPr>
          <w:rFonts w:eastAsia="Calibri" w:cs="Arial"/>
        </w:rPr>
      </w:pPr>
    </w:p>
    <w:p w14:paraId="5ED25EDB" w14:textId="77777777" w:rsidR="00EB1132" w:rsidRPr="00EB1132" w:rsidRDefault="00EB1132" w:rsidP="00EB1132">
      <w:pPr>
        <w:autoSpaceDE w:val="0"/>
        <w:autoSpaceDN w:val="0"/>
        <w:adjustRightInd w:val="0"/>
        <w:spacing w:line="240" w:lineRule="auto"/>
        <w:rPr>
          <w:rFonts w:eastAsia="Calibri" w:cs="Arial"/>
        </w:rPr>
      </w:pPr>
      <w:r w:rsidRPr="00EB1132">
        <w:rPr>
          <w:rFonts w:eastAsia="Calibri" w:cs="Arial"/>
        </w:rPr>
        <w:t>By: ………………………………………………………. Dept: ………………………………………..</w:t>
      </w:r>
    </w:p>
    <w:p w14:paraId="478DD452" w14:textId="77777777" w:rsidR="00EB1132" w:rsidRPr="00EB1132" w:rsidRDefault="00EB1132" w:rsidP="00EB1132">
      <w:pPr>
        <w:autoSpaceDE w:val="0"/>
        <w:autoSpaceDN w:val="0"/>
        <w:adjustRightInd w:val="0"/>
        <w:spacing w:line="240" w:lineRule="auto"/>
        <w:rPr>
          <w:rFonts w:eastAsia="Calibri" w:cs="Arial"/>
        </w:rPr>
      </w:pPr>
    </w:p>
    <w:p w14:paraId="271722AF" w14:textId="77777777" w:rsidR="00EB1132" w:rsidRPr="00EB1132" w:rsidRDefault="00EB1132" w:rsidP="00EB1132">
      <w:pPr>
        <w:autoSpaceDE w:val="0"/>
        <w:autoSpaceDN w:val="0"/>
        <w:adjustRightInd w:val="0"/>
        <w:spacing w:line="240" w:lineRule="auto"/>
        <w:ind w:right="-115"/>
        <w:rPr>
          <w:rFonts w:eastAsia="Calibri" w:cs="Arial"/>
        </w:rPr>
      </w:pPr>
      <w:r w:rsidRPr="00EB1132">
        <w:rPr>
          <w:rFonts w:eastAsia="Calibri" w:cs="Arial"/>
        </w:rPr>
        <w:t>Identification submitted by applicant: ………………………………………... (type of identification)</w:t>
      </w:r>
    </w:p>
    <w:p w14:paraId="3D9A65B2" w14:textId="77777777" w:rsidR="00EB1132" w:rsidRPr="00EB1132" w:rsidRDefault="00EB1132" w:rsidP="00EB1132">
      <w:pPr>
        <w:autoSpaceDE w:val="0"/>
        <w:autoSpaceDN w:val="0"/>
        <w:adjustRightInd w:val="0"/>
        <w:spacing w:line="240" w:lineRule="auto"/>
        <w:rPr>
          <w:rFonts w:eastAsia="Calibri" w:cs="Arial"/>
        </w:rPr>
      </w:pPr>
    </w:p>
    <w:p w14:paraId="673C3A80" w14:textId="77777777" w:rsidR="00EB1132" w:rsidRPr="00EB1132" w:rsidRDefault="00EB1132" w:rsidP="00EB1132">
      <w:pPr>
        <w:autoSpaceDE w:val="0"/>
        <w:autoSpaceDN w:val="0"/>
        <w:adjustRightInd w:val="0"/>
        <w:spacing w:line="240" w:lineRule="auto"/>
        <w:rPr>
          <w:rFonts w:eastAsia="Calibri" w:cs="Arial"/>
        </w:rPr>
      </w:pPr>
      <w:r w:rsidRPr="00EB1132">
        <w:rPr>
          <w:rFonts w:eastAsia="Calibri" w:cs="Arial"/>
        </w:rPr>
        <w:t>Reference number of identification: ………………………………………….</w:t>
      </w:r>
    </w:p>
    <w:p w14:paraId="0C9D1C5E" w14:textId="77777777" w:rsidR="00EB1132" w:rsidRPr="00EB1132" w:rsidRDefault="00EB1132" w:rsidP="00EB1132">
      <w:pPr>
        <w:autoSpaceDE w:val="0"/>
        <w:autoSpaceDN w:val="0"/>
        <w:adjustRightInd w:val="0"/>
        <w:spacing w:line="240" w:lineRule="auto"/>
        <w:rPr>
          <w:rFonts w:eastAsia="Calibri" w:cs="Arial"/>
        </w:rPr>
      </w:pPr>
    </w:p>
    <w:p w14:paraId="0255E9CA" w14:textId="77777777" w:rsidR="00EB1132" w:rsidRPr="00EB1132" w:rsidRDefault="00EB1132" w:rsidP="00EB1132">
      <w:pPr>
        <w:autoSpaceDE w:val="0"/>
        <w:autoSpaceDN w:val="0"/>
        <w:adjustRightInd w:val="0"/>
        <w:spacing w:line="240" w:lineRule="auto"/>
        <w:rPr>
          <w:rFonts w:eastAsia="Calibri" w:cs="Arial"/>
        </w:rPr>
      </w:pPr>
    </w:p>
    <w:p w14:paraId="34F6A13B" w14:textId="77777777" w:rsidR="00EB1132" w:rsidRPr="00EB1132" w:rsidRDefault="00EB1132" w:rsidP="00EB1132">
      <w:pPr>
        <w:autoSpaceDE w:val="0"/>
        <w:autoSpaceDN w:val="0"/>
        <w:adjustRightInd w:val="0"/>
        <w:spacing w:line="240" w:lineRule="auto"/>
        <w:rPr>
          <w:rFonts w:eastAsia="Calibri" w:cs="Arial"/>
        </w:rPr>
      </w:pPr>
      <w:r w:rsidRPr="00EB1132">
        <w:rPr>
          <w:rFonts w:eastAsia="Calibri" w:cs="Arial"/>
        </w:rPr>
        <w:t>Form referred to: ……………………………………….. Dept: ……………………………………….</w:t>
      </w:r>
    </w:p>
    <w:p w14:paraId="74942CC6" w14:textId="77777777" w:rsidR="00EB1132" w:rsidRPr="00EB1132" w:rsidRDefault="00EB1132" w:rsidP="00EB1132">
      <w:pPr>
        <w:autoSpaceDE w:val="0"/>
        <w:autoSpaceDN w:val="0"/>
        <w:adjustRightInd w:val="0"/>
        <w:spacing w:line="240" w:lineRule="auto"/>
        <w:rPr>
          <w:rFonts w:eastAsia="Calibri" w:cs="Arial"/>
        </w:rPr>
      </w:pPr>
    </w:p>
    <w:p w14:paraId="73869EB0" w14:textId="77777777" w:rsidR="00EB1132" w:rsidRPr="00EB1132" w:rsidRDefault="00EB1132" w:rsidP="00EB1132">
      <w:pPr>
        <w:autoSpaceDE w:val="0"/>
        <w:autoSpaceDN w:val="0"/>
        <w:adjustRightInd w:val="0"/>
        <w:spacing w:line="240" w:lineRule="auto"/>
        <w:rPr>
          <w:rFonts w:eastAsia="Calibri" w:cs="Arial"/>
        </w:rPr>
      </w:pPr>
      <w:r w:rsidRPr="00EB1132">
        <w:rPr>
          <w:rFonts w:eastAsia="Calibri" w:cs="Arial"/>
        </w:rPr>
        <w:t>Date: ……………………………………</w:t>
      </w:r>
    </w:p>
    <w:p w14:paraId="0E82C266" w14:textId="77777777" w:rsidR="00EB1132" w:rsidRPr="00EB1132" w:rsidRDefault="00EB1132" w:rsidP="00EB1132">
      <w:pPr>
        <w:autoSpaceDE w:val="0"/>
        <w:autoSpaceDN w:val="0"/>
        <w:adjustRightInd w:val="0"/>
        <w:spacing w:line="240" w:lineRule="auto"/>
        <w:rPr>
          <w:rFonts w:eastAsia="Calibri" w:cs="Arial"/>
        </w:rPr>
      </w:pPr>
    </w:p>
    <w:p w14:paraId="49686B4A" w14:textId="77777777" w:rsidR="00EB1132" w:rsidRPr="00EB1132" w:rsidRDefault="00EB1132" w:rsidP="00EB1132">
      <w:pPr>
        <w:autoSpaceDE w:val="0"/>
        <w:autoSpaceDN w:val="0"/>
        <w:adjustRightInd w:val="0"/>
        <w:spacing w:line="240" w:lineRule="auto"/>
        <w:rPr>
          <w:rFonts w:eastAsia="Calibri" w:cs="Arial"/>
        </w:rPr>
      </w:pPr>
      <w:r w:rsidRPr="00EB1132">
        <w:rPr>
          <w:rFonts w:eastAsia="Calibri" w:cs="Arial"/>
        </w:rPr>
        <w:t>Data Protection Officer Informed Date: ………………………………………</w:t>
      </w:r>
    </w:p>
    <w:p w14:paraId="45E8E47A" w14:textId="77777777" w:rsidR="00EB1132" w:rsidRPr="00EB1132" w:rsidRDefault="00EB1132" w:rsidP="00EB1132">
      <w:pPr>
        <w:autoSpaceDE w:val="0"/>
        <w:autoSpaceDN w:val="0"/>
        <w:adjustRightInd w:val="0"/>
        <w:spacing w:line="240" w:lineRule="auto"/>
        <w:rPr>
          <w:rFonts w:eastAsia="Calibri" w:cs="Arial"/>
        </w:rPr>
      </w:pPr>
    </w:p>
    <w:p w14:paraId="1291FA0F" w14:textId="77777777" w:rsidR="00EB1132" w:rsidRPr="00EB1132" w:rsidRDefault="00EB1132" w:rsidP="00EB1132">
      <w:pPr>
        <w:autoSpaceDE w:val="0"/>
        <w:autoSpaceDN w:val="0"/>
        <w:adjustRightInd w:val="0"/>
        <w:spacing w:line="240" w:lineRule="auto"/>
        <w:rPr>
          <w:rFonts w:eastAsia="Calibri" w:cs="Arial"/>
        </w:rPr>
      </w:pPr>
      <w:r w:rsidRPr="00EB1132">
        <w:rPr>
          <w:rFonts w:eastAsia="Calibri" w:cs="Arial"/>
          <w:u w:val="single"/>
        </w:rPr>
        <w:t>Request type</w:t>
      </w:r>
      <w:r w:rsidRPr="00EB1132">
        <w:rPr>
          <w:rFonts w:eastAsia="Calibri" w:cs="Arial"/>
        </w:rPr>
        <w:t xml:space="preserve">: </w:t>
      </w:r>
    </w:p>
    <w:p w14:paraId="0532CDD8" w14:textId="77777777" w:rsidR="00EB1132" w:rsidRPr="00EB1132" w:rsidRDefault="00EB1132" w:rsidP="00EB1132">
      <w:pPr>
        <w:autoSpaceDE w:val="0"/>
        <w:autoSpaceDN w:val="0"/>
        <w:adjustRightInd w:val="0"/>
        <w:spacing w:line="240" w:lineRule="auto"/>
        <w:rPr>
          <w:rFonts w:eastAsia="Calibri" w:cs="Arial"/>
        </w:rPr>
      </w:pPr>
    </w:p>
    <w:p w14:paraId="090F9A62" w14:textId="4468E5AC" w:rsidR="00EB1132" w:rsidRPr="00EB1132" w:rsidRDefault="00EB1132" w:rsidP="00EB1132">
      <w:pPr>
        <w:autoSpaceDE w:val="0"/>
        <w:autoSpaceDN w:val="0"/>
        <w:adjustRightInd w:val="0"/>
        <w:spacing w:after="80" w:line="240" w:lineRule="auto"/>
        <w:rPr>
          <w:rFonts w:eastAsia="Calibri" w:cs="Arial"/>
        </w:rPr>
      </w:pPr>
      <w:r w:rsidRPr="00EB1132">
        <w:rPr>
          <w:rFonts w:eastAsia="Calibri" w:cs="Arial"/>
        </w:rPr>
        <w:t xml:space="preserve">1. </w:t>
      </w:r>
      <w:r w:rsidRPr="00EB1132">
        <w:rPr>
          <w:rFonts w:eastAsia="Calibri" w:cs="Arial"/>
        </w:rPr>
        <w:tab/>
        <w:t>Public</w:t>
      </w:r>
      <w:r w:rsidR="00AD5F03">
        <w:rPr>
          <w:rFonts w:eastAsia="Calibri" w:cs="Arial"/>
        </w:rPr>
        <w:t>.</w:t>
      </w:r>
    </w:p>
    <w:p w14:paraId="36A25CF2" w14:textId="54AFB936" w:rsidR="00EB1132" w:rsidRPr="00EB1132" w:rsidRDefault="007E49AF" w:rsidP="00EB1132">
      <w:pPr>
        <w:autoSpaceDE w:val="0"/>
        <w:autoSpaceDN w:val="0"/>
        <w:adjustRightInd w:val="0"/>
        <w:spacing w:after="80" w:line="240" w:lineRule="auto"/>
        <w:rPr>
          <w:rFonts w:eastAsia="Calibri" w:cs="Arial"/>
        </w:rPr>
      </w:pPr>
      <w:r>
        <w:rPr>
          <w:rFonts w:eastAsia="Calibri" w:cs="Arial"/>
        </w:rPr>
        <w:t xml:space="preserve">2. </w:t>
      </w:r>
      <w:r>
        <w:rPr>
          <w:rFonts w:eastAsia="Calibri" w:cs="Arial"/>
        </w:rPr>
        <w:tab/>
        <w:t>Employees/Ex-Employees</w:t>
      </w:r>
      <w:r w:rsidR="00AD5F03">
        <w:rPr>
          <w:rFonts w:eastAsia="Calibri" w:cs="Arial"/>
        </w:rPr>
        <w:t>.</w:t>
      </w:r>
    </w:p>
    <w:p w14:paraId="0DD4845D" w14:textId="74611D76" w:rsidR="00EB1132" w:rsidRPr="00EB1132" w:rsidRDefault="00EB1132" w:rsidP="00EB1132">
      <w:pPr>
        <w:autoSpaceDE w:val="0"/>
        <w:autoSpaceDN w:val="0"/>
        <w:adjustRightInd w:val="0"/>
        <w:spacing w:after="80" w:line="240" w:lineRule="auto"/>
        <w:ind w:left="720" w:hanging="720"/>
        <w:rPr>
          <w:rFonts w:eastAsia="Calibri" w:cs="Arial"/>
        </w:rPr>
      </w:pPr>
      <w:r w:rsidRPr="00EB1132">
        <w:rPr>
          <w:rFonts w:eastAsia="Calibri" w:cs="Arial"/>
        </w:rPr>
        <w:t xml:space="preserve">3. </w:t>
      </w:r>
      <w:r w:rsidRPr="00EB1132">
        <w:rPr>
          <w:rFonts w:eastAsia="Calibri" w:cs="Arial"/>
        </w:rPr>
        <w:tab/>
        <w:t>Suppliers/ and Communications contractors/operators</w:t>
      </w:r>
      <w:r w:rsidR="00AD5F03">
        <w:rPr>
          <w:rFonts w:eastAsia="Calibri" w:cs="Arial"/>
        </w:rPr>
        <w:t>.</w:t>
      </w:r>
    </w:p>
    <w:p w14:paraId="2CE68C19" w14:textId="28ED613C" w:rsidR="00EB1132" w:rsidRDefault="00EB1132" w:rsidP="00EB1132">
      <w:pPr>
        <w:autoSpaceDE w:val="0"/>
        <w:autoSpaceDN w:val="0"/>
        <w:adjustRightInd w:val="0"/>
        <w:spacing w:after="80" w:line="240" w:lineRule="auto"/>
        <w:rPr>
          <w:rFonts w:eastAsia="Calibri" w:cs="Arial"/>
        </w:rPr>
      </w:pPr>
      <w:r w:rsidRPr="00EB1132">
        <w:rPr>
          <w:rFonts w:eastAsia="Calibri" w:cs="Arial"/>
        </w:rPr>
        <w:t xml:space="preserve">4. </w:t>
      </w:r>
      <w:r w:rsidRPr="00EB1132">
        <w:rPr>
          <w:rFonts w:eastAsia="Calibri" w:cs="Arial"/>
        </w:rPr>
        <w:tab/>
        <w:t>Pupils</w:t>
      </w:r>
      <w:r w:rsidR="00AD5F03">
        <w:rPr>
          <w:rFonts w:eastAsia="Calibri" w:cs="Arial"/>
        </w:rPr>
        <w:t>.</w:t>
      </w:r>
    </w:p>
    <w:p w14:paraId="7D9DC722" w14:textId="77777777" w:rsidR="007E49AF" w:rsidRDefault="007E49AF" w:rsidP="00EB1132">
      <w:pPr>
        <w:autoSpaceDE w:val="0"/>
        <w:autoSpaceDN w:val="0"/>
        <w:adjustRightInd w:val="0"/>
        <w:spacing w:after="80" w:line="240" w:lineRule="auto"/>
        <w:rPr>
          <w:rFonts w:eastAsia="Calibri" w:cs="Arial"/>
        </w:rPr>
      </w:pPr>
    </w:p>
    <w:p w14:paraId="4876A343" w14:textId="34AC6537" w:rsidR="007E49AF" w:rsidRPr="007E49AF" w:rsidRDefault="007E49AF" w:rsidP="007E49AF">
      <w:pPr>
        <w:autoSpaceDE w:val="0"/>
        <w:autoSpaceDN w:val="0"/>
        <w:adjustRightInd w:val="0"/>
        <w:spacing w:after="80" w:line="240" w:lineRule="auto"/>
        <w:jc w:val="both"/>
        <w:rPr>
          <w:rFonts w:eastAsia="Calibri" w:cs="Arial"/>
          <w:b/>
        </w:rPr>
      </w:pPr>
      <w:r w:rsidRPr="007E49AF">
        <w:rPr>
          <w:rFonts w:eastAsia="Calibri" w:cs="Arial"/>
          <w:b/>
        </w:rPr>
        <w:t xml:space="preserve">For all the above requests, please send to the </w:t>
      </w:r>
      <w:r w:rsidR="00E9393E">
        <w:rPr>
          <w:rFonts w:eastAsia="Calibri" w:cs="Arial"/>
          <w:b/>
        </w:rPr>
        <w:t>Trust Data Protection Officer</w:t>
      </w:r>
      <w:r w:rsidRPr="007E49AF">
        <w:rPr>
          <w:rFonts w:eastAsia="Calibri" w:cs="Arial"/>
          <w:b/>
        </w:rPr>
        <w:t xml:space="preserve"> in the first instance as all requests need to be centrally logged.</w:t>
      </w:r>
    </w:p>
    <w:p w14:paraId="23996A49" w14:textId="77777777" w:rsidR="00EB1132" w:rsidRPr="00EB1132" w:rsidRDefault="00EB1132" w:rsidP="00EB1132">
      <w:pPr>
        <w:autoSpaceDE w:val="0"/>
        <w:autoSpaceDN w:val="0"/>
        <w:adjustRightInd w:val="0"/>
        <w:spacing w:after="200" w:line="240" w:lineRule="auto"/>
        <w:contextualSpacing/>
        <w:rPr>
          <w:rFonts w:eastAsia="Calibri" w:cs="Arial"/>
          <w:sz w:val="24"/>
          <w:szCs w:val="24"/>
        </w:rPr>
      </w:pPr>
      <w:r w:rsidRPr="00EB1132">
        <w:rPr>
          <w:rFonts w:eastAsia="Calibri" w:cs="Arial"/>
        </w:rPr>
        <w:br w:type="page"/>
      </w:r>
    </w:p>
    <w:p w14:paraId="41A8D9B2" w14:textId="77777777" w:rsidR="00EB1132" w:rsidRPr="00EB1132" w:rsidRDefault="00EB1132" w:rsidP="00EB1132">
      <w:pPr>
        <w:spacing w:after="200"/>
        <w:rPr>
          <w:rFonts w:eastAsia="Calibri" w:cs="Arial"/>
          <w:b/>
          <w:sz w:val="24"/>
          <w:szCs w:val="24"/>
          <w:u w:val="single"/>
        </w:rPr>
      </w:pPr>
      <w:r w:rsidRPr="00EB1132">
        <w:rPr>
          <w:rFonts w:eastAsia="Calibri" w:cs="Arial"/>
          <w:b/>
          <w:sz w:val="24"/>
          <w:szCs w:val="24"/>
          <w:u w:val="single"/>
        </w:rPr>
        <w:lastRenderedPageBreak/>
        <w:t>Appendix B</w:t>
      </w:r>
    </w:p>
    <w:p w14:paraId="05B4676C" w14:textId="77777777" w:rsidR="00EB1132" w:rsidRPr="00EB1132" w:rsidRDefault="00EB1132" w:rsidP="00EB1132">
      <w:pPr>
        <w:autoSpaceDE w:val="0"/>
        <w:autoSpaceDN w:val="0"/>
        <w:adjustRightInd w:val="0"/>
        <w:spacing w:line="240" w:lineRule="auto"/>
        <w:rPr>
          <w:rFonts w:eastAsia="Calibri" w:cs="Arial"/>
        </w:rPr>
      </w:pPr>
    </w:p>
    <w:p w14:paraId="74F040F8" w14:textId="77777777" w:rsidR="00EB1132" w:rsidRPr="00EB1132" w:rsidRDefault="00EB1132" w:rsidP="00EB1132">
      <w:pPr>
        <w:autoSpaceDE w:val="0"/>
        <w:autoSpaceDN w:val="0"/>
        <w:adjustRightInd w:val="0"/>
        <w:spacing w:line="240" w:lineRule="auto"/>
        <w:rPr>
          <w:rFonts w:eastAsia="Calibri" w:cs="Arial"/>
          <w:sz w:val="24"/>
          <w:szCs w:val="24"/>
        </w:rPr>
      </w:pPr>
      <w:r w:rsidRPr="00EB1132">
        <w:rPr>
          <w:rFonts w:eastAsia="Calibri" w:cs="Arial"/>
          <w:sz w:val="24"/>
          <w:szCs w:val="24"/>
        </w:rPr>
        <w:t>Dear Sir/Madam</w:t>
      </w:r>
    </w:p>
    <w:p w14:paraId="3FF966C6" w14:textId="77777777" w:rsidR="00EB1132" w:rsidRPr="00EB1132" w:rsidRDefault="00EB1132" w:rsidP="00EB1132">
      <w:pPr>
        <w:autoSpaceDE w:val="0"/>
        <w:autoSpaceDN w:val="0"/>
        <w:adjustRightInd w:val="0"/>
        <w:spacing w:line="240" w:lineRule="auto"/>
        <w:rPr>
          <w:rFonts w:eastAsia="Calibri" w:cs="Arial"/>
          <w:sz w:val="24"/>
          <w:szCs w:val="24"/>
        </w:rPr>
      </w:pPr>
    </w:p>
    <w:p w14:paraId="5DE89D5C" w14:textId="53C509A5" w:rsidR="00EB1132" w:rsidRPr="00EB1132" w:rsidRDefault="00E9393E" w:rsidP="00EB1132">
      <w:pPr>
        <w:autoSpaceDE w:val="0"/>
        <w:autoSpaceDN w:val="0"/>
        <w:adjustRightInd w:val="0"/>
        <w:spacing w:line="240" w:lineRule="auto"/>
        <w:rPr>
          <w:rFonts w:eastAsia="Calibri" w:cs="Arial"/>
          <w:b/>
          <w:sz w:val="24"/>
          <w:szCs w:val="24"/>
        </w:rPr>
      </w:pPr>
      <w:r>
        <w:rPr>
          <w:rFonts w:eastAsia="Calibri" w:cs="Arial"/>
          <w:b/>
          <w:sz w:val="24"/>
          <w:szCs w:val="24"/>
        </w:rPr>
        <w:t>GDPR 2018</w:t>
      </w:r>
    </w:p>
    <w:p w14:paraId="3FE9ADAF" w14:textId="7E76A1CC" w:rsidR="00EB1132" w:rsidRPr="00EB1132" w:rsidRDefault="00D036FF" w:rsidP="00EB1132">
      <w:pPr>
        <w:autoSpaceDE w:val="0"/>
        <w:autoSpaceDN w:val="0"/>
        <w:adjustRightInd w:val="0"/>
        <w:spacing w:line="240" w:lineRule="auto"/>
        <w:rPr>
          <w:rFonts w:eastAsia="Calibri" w:cs="Arial"/>
          <w:sz w:val="24"/>
          <w:szCs w:val="24"/>
        </w:rPr>
      </w:pPr>
      <w:r>
        <w:rPr>
          <w:rFonts w:eastAsia="Calibri" w:cs="Arial"/>
          <w:b/>
          <w:sz w:val="24"/>
          <w:szCs w:val="24"/>
        </w:rPr>
        <w:t xml:space="preserve">Subject Access Provisions - </w:t>
      </w:r>
      <w:r w:rsidR="00EB1132" w:rsidRPr="00EB1132">
        <w:rPr>
          <w:rFonts w:eastAsia="Calibri" w:cs="Arial"/>
          <w:b/>
          <w:sz w:val="24"/>
          <w:szCs w:val="24"/>
        </w:rPr>
        <w:t>Reference Number:</w:t>
      </w:r>
      <w:r w:rsidR="00EB1132" w:rsidRPr="00EB1132">
        <w:rPr>
          <w:rFonts w:eastAsia="Calibri" w:cs="Arial"/>
          <w:sz w:val="24"/>
          <w:szCs w:val="24"/>
        </w:rPr>
        <w:t xml:space="preserve"> </w:t>
      </w:r>
      <w:r w:rsidR="00EB1132" w:rsidRPr="00D036FF">
        <w:rPr>
          <w:rFonts w:eastAsia="Calibri" w:cs="Arial"/>
          <w:b/>
          <w:sz w:val="24"/>
          <w:szCs w:val="24"/>
        </w:rPr>
        <w:t>………………………………</w:t>
      </w:r>
    </w:p>
    <w:p w14:paraId="02B8F58F" w14:textId="77777777" w:rsidR="00EB1132" w:rsidRPr="00EB1132" w:rsidRDefault="00EB1132" w:rsidP="00EB1132">
      <w:pPr>
        <w:autoSpaceDE w:val="0"/>
        <w:autoSpaceDN w:val="0"/>
        <w:adjustRightInd w:val="0"/>
        <w:spacing w:line="240" w:lineRule="auto"/>
        <w:rPr>
          <w:rFonts w:eastAsia="Calibri" w:cs="Arial"/>
          <w:sz w:val="24"/>
          <w:szCs w:val="24"/>
        </w:rPr>
      </w:pPr>
    </w:p>
    <w:p w14:paraId="0CB12068" w14:textId="2866CF0F"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 xml:space="preserve">I refer to your recent request for personal information under the </w:t>
      </w:r>
      <w:r w:rsidR="00E9393E">
        <w:rPr>
          <w:rFonts w:eastAsia="Calibri" w:cs="Arial"/>
          <w:sz w:val="24"/>
          <w:szCs w:val="24"/>
        </w:rPr>
        <w:t>GDPR 2018</w:t>
      </w:r>
      <w:r w:rsidRPr="00EB1132">
        <w:rPr>
          <w:rFonts w:eastAsia="Calibri" w:cs="Arial"/>
          <w:sz w:val="24"/>
          <w:szCs w:val="24"/>
        </w:rPr>
        <w:t xml:space="preserve">. In order to process your application please complete the attached form and return to the above address quoting the reference provided. </w:t>
      </w:r>
    </w:p>
    <w:p w14:paraId="0234E4C5" w14:textId="77777777" w:rsidR="00EB1132" w:rsidRPr="00EB1132" w:rsidRDefault="00EB1132" w:rsidP="00EB1132">
      <w:pPr>
        <w:autoSpaceDE w:val="0"/>
        <w:autoSpaceDN w:val="0"/>
        <w:adjustRightInd w:val="0"/>
        <w:spacing w:line="240" w:lineRule="auto"/>
        <w:jc w:val="both"/>
        <w:rPr>
          <w:rFonts w:eastAsia="Calibri" w:cs="Arial"/>
          <w:sz w:val="24"/>
          <w:szCs w:val="24"/>
        </w:rPr>
      </w:pPr>
    </w:p>
    <w:p w14:paraId="4238F967" w14:textId="77777777"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 xml:space="preserve">If you have any queries regarding this matter, please contact </w:t>
      </w:r>
      <w:r w:rsidRPr="008C0C09">
        <w:rPr>
          <w:rFonts w:eastAsia="Calibri" w:cs="Arial"/>
          <w:i/>
          <w:sz w:val="24"/>
          <w:szCs w:val="24"/>
        </w:rPr>
        <w:t xml:space="preserve">[name of Coordinator] </w:t>
      </w:r>
      <w:r w:rsidRPr="00EB1132">
        <w:rPr>
          <w:rFonts w:eastAsia="Calibri" w:cs="Arial"/>
          <w:sz w:val="24"/>
          <w:szCs w:val="24"/>
        </w:rPr>
        <w:t xml:space="preserve">who is the designated person dealing with this enquiry on </w:t>
      </w:r>
      <w:r w:rsidRPr="008C0C09">
        <w:rPr>
          <w:rFonts w:eastAsia="Calibri" w:cs="Arial"/>
          <w:i/>
          <w:sz w:val="24"/>
          <w:szCs w:val="24"/>
        </w:rPr>
        <w:t>[Tel No].</w:t>
      </w:r>
    </w:p>
    <w:p w14:paraId="1EC4B692" w14:textId="77777777" w:rsidR="00EB1132" w:rsidRPr="00EB1132" w:rsidRDefault="00EB1132" w:rsidP="00EB1132">
      <w:pPr>
        <w:autoSpaceDE w:val="0"/>
        <w:autoSpaceDN w:val="0"/>
        <w:adjustRightInd w:val="0"/>
        <w:spacing w:line="240" w:lineRule="auto"/>
        <w:rPr>
          <w:rFonts w:eastAsia="Calibri" w:cs="Arial"/>
          <w:sz w:val="24"/>
          <w:szCs w:val="24"/>
        </w:rPr>
      </w:pPr>
    </w:p>
    <w:p w14:paraId="7B9CD3EE" w14:textId="77777777"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Please quote the reference number provided above in all your correspondence.</w:t>
      </w:r>
    </w:p>
    <w:p w14:paraId="4A7B49F2" w14:textId="77777777" w:rsidR="00EB1132" w:rsidRPr="00EB1132" w:rsidRDefault="00EB1132" w:rsidP="00EB1132">
      <w:pPr>
        <w:autoSpaceDE w:val="0"/>
        <w:autoSpaceDN w:val="0"/>
        <w:adjustRightInd w:val="0"/>
        <w:spacing w:line="240" w:lineRule="auto"/>
        <w:jc w:val="both"/>
        <w:rPr>
          <w:rFonts w:eastAsia="Calibri" w:cs="Arial"/>
          <w:sz w:val="24"/>
          <w:szCs w:val="24"/>
        </w:rPr>
      </w:pPr>
    </w:p>
    <w:p w14:paraId="76D0A5BF" w14:textId="77777777"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Yours faithfully</w:t>
      </w:r>
    </w:p>
    <w:p w14:paraId="3D73929D" w14:textId="77777777" w:rsidR="00167148" w:rsidRDefault="00167148" w:rsidP="00167148"/>
    <w:p w14:paraId="15CC5F0A" w14:textId="77777777" w:rsidR="00EB1132" w:rsidRDefault="00EB1132" w:rsidP="00167148"/>
    <w:p w14:paraId="5C66B97B" w14:textId="77777777" w:rsidR="00EB1132" w:rsidRDefault="00EB1132" w:rsidP="00167148"/>
    <w:p w14:paraId="6BE67C06" w14:textId="77777777" w:rsidR="00EB1132" w:rsidRDefault="00EB1132" w:rsidP="00167148"/>
    <w:p w14:paraId="0430D1F1" w14:textId="77777777" w:rsidR="00EB1132" w:rsidRDefault="00EB1132" w:rsidP="00167148"/>
    <w:p w14:paraId="5FF2C345" w14:textId="77777777" w:rsidR="00EB1132" w:rsidRDefault="00EB1132" w:rsidP="00167148"/>
    <w:p w14:paraId="7F3A1B29" w14:textId="77777777" w:rsidR="00EB1132" w:rsidRDefault="00EB1132" w:rsidP="00167148"/>
    <w:p w14:paraId="7330DFB7" w14:textId="77777777" w:rsidR="00EB1132" w:rsidRDefault="00EB1132" w:rsidP="00167148"/>
    <w:p w14:paraId="35035802" w14:textId="77777777" w:rsidR="00EB1132" w:rsidRDefault="00EB1132" w:rsidP="00167148"/>
    <w:p w14:paraId="5C540730" w14:textId="77777777" w:rsidR="00EB1132" w:rsidRDefault="00EB1132" w:rsidP="00167148"/>
    <w:p w14:paraId="1EA49AB3" w14:textId="77777777" w:rsidR="00EB1132" w:rsidRDefault="00EB1132" w:rsidP="00167148"/>
    <w:p w14:paraId="2BCF8BD6" w14:textId="77777777" w:rsidR="00EB1132" w:rsidRDefault="00EB1132" w:rsidP="00167148"/>
    <w:p w14:paraId="54345D2B" w14:textId="77777777" w:rsidR="00EB1132" w:rsidRDefault="00EB1132" w:rsidP="00167148"/>
    <w:p w14:paraId="77E71EF2" w14:textId="77777777" w:rsidR="00EB1132" w:rsidRDefault="00EB1132" w:rsidP="00167148"/>
    <w:p w14:paraId="789B326E" w14:textId="77777777" w:rsidR="00EB1132" w:rsidRDefault="00EB1132" w:rsidP="00167148"/>
    <w:p w14:paraId="74EAA436" w14:textId="77777777" w:rsidR="00EB1132" w:rsidRDefault="00EB1132" w:rsidP="00167148"/>
    <w:p w14:paraId="68AAAE5D" w14:textId="77777777" w:rsidR="00EB1132" w:rsidRDefault="00EB1132" w:rsidP="00167148"/>
    <w:p w14:paraId="76F024A3" w14:textId="77777777" w:rsidR="00EB1132" w:rsidRDefault="00EB1132" w:rsidP="00167148"/>
    <w:p w14:paraId="75BA6EE8" w14:textId="77777777" w:rsidR="00EB1132" w:rsidRDefault="00EB1132" w:rsidP="00167148"/>
    <w:p w14:paraId="0C3DB77D" w14:textId="77777777" w:rsidR="00EB1132" w:rsidRDefault="00EB1132" w:rsidP="00167148"/>
    <w:p w14:paraId="36B4FDF8" w14:textId="77777777" w:rsidR="00EB1132" w:rsidRDefault="00EB1132" w:rsidP="00167148"/>
    <w:p w14:paraId="587FD87A" w14:textId="77777777" w:rsidR="00EB1132" w:rsidRDefault="00EB1132" w:rsidP="00167148"/>
    <w:p w14:paraId="3BA0A1CD" w14:textId="77777777" w:rsidR="00EB1132" w:rsidRDefault="00EB1132" w:rsidP="00167148"/>
    <w:p w14:paraId="1C6C1B61" w14:textId="77777777" w:rsidR="00EB1132" w:rsidRDefault="00EB1132" w:rsidP="00167148"/>
    <w:p w14:paraId="7A630CE9" w14:textId="77777777" w:rsidR="00EB1132" w:rsidRDefault="00EB1132" w:rsidP="00167148"/>
    <w:p w14:paraId="44F33B15" w14:textId="77777777" w:rsidR="00EB1132" w:rsidRDefault="00EB1132" w:rsidP="00167148"/>
    <w:p w14:paraId="422E78CF" w14:textId="77777777" w:rsidR="00EB1132" w:rsidRDefault="00EB1132" w:rsidP="00167148"/>
    <w:p w14:paraId="0BDD716C" w14:textId="77777777" w:rsidR="00EB1132" w:rsidRDefault="00EB1132" w:rsidP="00167148"/>
    <w:p w14:paraId="4954F601" w14:textId="77777777" w:rsidR="00EB1132" w:rsidRDefault="00EB1132" w:rsidP="00167148"/>
    <w:p w14:paraId="5B6E5FED" w14:textId="77777777" w:rsidR="00EB1132" w:rsidRDefault="00EB1132" w:rsidP="00167148"/>
    <w:p w14:paraId="3462DF97" w14:textId="77777777" w:rsidR="00EB1132" w:rsidRDefault="00EB1132" w:rsidP="00167148"/>
    <w:p w14:paraId="50286B30" w14:textId="77777777" w:rsidR="00EB1132" w:rsidRDefault="00EB1132" w:rsidP="00167148"/>
    <w:p w14:paraId="39A4E748" w14:textId="77777777" w:rsidR="00EB1132" w:rsidRDefault="00EB1132" w:rsidP="00167148"/>
    <w:p w14:paraId="54A22C91" w14:textId="77777777" w:rsidR="00354DD9" w:rsidRDefault="00354DD9" w:rsidP="00EB1132">
      <w:pPr>
        <w:spacing w:after="200"/>
        <w:jc w:val="both"/>
        <w:rPr>
          <w:rFonts w:eastAsia="Calibri" w:cs="Arial"/>
          <w:b/>
          <w:sz w:val="24"/>
          <w:szCs w:val="24"/>
          <w:u w:val="single"/>
        </w:rPr>
      </w:pPr>
    </w:p>
    <w:p w14:paraId="06497CA4" w14:textId="77777777" w:rsidR="00EB1132" w:rsidRPr="00EB1132" w:rsidRDefault="00EB1132" w:rsidP="00EB1132">
      <w:pPr>
        <w:spacing w:after="200"/>
        <w:jc w:val="both"/>
        <w:rPr>
          <w:rFonts w:eastAsia="Calibri" w:cs="Arial"/>
          <w:b/>
          <w:sz w:val="24"/>
          <w:szCs w:val="24"/>
          <w:u w:val="single"/>
        </w:rPr>
      </w:pPr>
      <w:r w:rsidRPr="00EB1132">
        <w:rPr>
          <w:rFonts w:eastAsia="Calibri" w:cs="Arial"/>
          <w:b/>
          <w:sz w:val="24"/>
          <w:szCs w:val="24"/>
          <w:u w:val="single"/>
        </w:rPr>
        <w:lastRenderedPageBreak/>
        <w:t>Appendix C</w:t>
      </w:r>
    </w:p>
    <w:p w14:paraId="4C3F5DFE" w14:textId="77777777" w:rsidR="00EB1132" w:rsidRPr="00EB1132" w:rsidRDefault="00EB1132" w:rsidP="00EB1132">
      <w:pPr>
        <w:autoSpaceDE w:val="0"/>
        <w:autoSpaceDN w:val="0"/>
        <w:adjustRightInd w:val="0"/>
        <w:spacing w:line="240" w:lineRule="auto"/>
        <w:rPr>
          <w:rFonts w:eastAsia="Calibri" w:cs="Arial"/>
          <w:sz w:val="24"/>
          <w:szCs w:val="24"/>
        </w:rPr>
      </w:pPr>
    </w:p>
    <w:p w14:paraId="3605BEE1" w14:textId="77777777" w:rsidR="00EB1132" w:rsidRPr="00EB1132" w:rsidRDefault="00EB1132" w:rsidP="00EB1132">
      <w:pPr>
        <w:autoSpaceDE w:val="0"/>
        <w:autoSpaceDN w:val="0"/>
        <w:adjustRightInd w:val="0"/>
        <w:spacing w:line="240" w:lineRule="auto"/>
        <w:rPr>
          <w:rFonts w:eastAsia="Calibri" w:cs="Arial"/>
          <w:sz w:val="24"/>
          <w:szCs w:val="24"/>
        </w:rPr>
      </w:pPr>
      <w:r w:rsidRPr="00EB1132">
        <w:rPr>
          <w:rFonts w:eastAsia="Calibri" w:cs="Arial"/>
          <w:sz w:val="24"/>
          <w:szCs w:val="24"/>
        </w:rPr>
        <w:t>Dear Sir/Madam</w:t>
      </w:r>
    </w:p>
    <w:p w14:paraId="15787CE8" w14:textId="77777777" w:rsidR="00EB1132" w:rsidRPr="00EB1132" w:rsidRDefault="00EB1132" w:rsidP="00EB1132">
      <w:pPr>
        <w:autoSpaceDE w:val="0"/>
        <w:autoSpaceDN w:val="0"/>
        <w:adjustRightInd w:val="0"/>
        <w:spacing w:line="240" w:lineRule="auto"/>
        <w:rPr>
          <w:rFonts w:eastAsia="Calibri" w:cs="Arial"/>
          <w:sz w:val="24"/>
          <w:szCs w:val="24"/>
        </w:rPr>
      </w:pPr>
    </w:p>
    <w:p w14:paraId="4A5C887A" w14:textId="21D591B6" w:rsidR="00EB1132" w:rsidRPr="00EB1132" w:rsidRDefault="00E9393E" w:rsidP="00EB1132">
      <w:pPr>
        <w:autoSpaceDE w:val="0"/>
        <w:autoSpaceDN w:val="0"/>
        <w:adjustRightInd w:val="0"/>
        <w:spacing w:line="240" w:lineRule="auto"/>
        <w:rPr>
          <w:rFonts w:eastAsia="Calibri" w:cs="Arial"/>
          <w:b/>
          <w:sz w:val="24"/>
          <w:szCs w:val="24"/>
        </w:rPr>
      </w:pPr>
      <w:r>
        <w:rPr>
          <w:rFonts w:eastAsia="Calibri" w:cs="Arial"/>
          <w:b/>
          <w:sz w:val="24"/>
          <w:szCs w:val="24"/>
        </w:rPr>
        <w:t>GDPR 2018</w:t>
      </w:r>
    </w:p>
    <w:p w14:paraId="5AEC9300" w14:textId="737D4435" w:rsidR="00EB1132" w:rsidRPr="00EB1132" w:rsidRDefault="00EB1132" w:rsidP="00EB1132">
      <w:pPr>
        <w:autoSpaceDE w:val="0"/>
        <w:autoSpaceDN w:val="0"/>
        <w:adjustRightInd w:val="0"/>
        <w:spacing w:line="240" w:lineRule="auto"/>
        <w:rPr>
          <w:rFonts w:eastAsia="Calibri" w:cs="Arial"/>
          <w:b/>
          <w:sz w:val="24"/>
          <w:szCs w:val="24"/>
        </w:rPr>
      </w:pPr>
      <w:r w:rsidRPr="00EB1132">
        <w:rPr>
          <w:rFonts w:eastAsia="Calibri" w:cs="Arial"/>
          <w:b/>
          <w:sz w:val="24"/>
          <w:szCs w:val="24"/>
        </w:rPr>
        <w:t xml:space="preserve">Subject Access </w:t>
      </w:r>
      <w:r w:rsidR="00D036FF">
        <w:rPr>
          <w:rFonts w:eastAsia="Calibri" w:cs="Arial"/>
          <w:b/>
          <w:sz w:val="24"/>
          <w:szCs w:val="24"/>
        </w:rPr>
        <w:t>Provisions - Reference Number: …………………………..</w:t>
      </w:r>
    </w:p>
    <w:p w14:paraId="40D0494E" w14:textId="77777777" w:rsidR="00EB1132" w:rsidRPr="00EB1132" w:rsidRDefault="00EB1132" w:rsidP="00EB1132">
      <w:pPr>
        <w:autoSpaceDE w:val="0"/>
        <w:autoSpaceDN w:val="0"/>
        <w:adjustRightInd w:val="0"/>
        <w:spacing w:line="240" w:lineRule="auto"/>
        <w:jc w:val="center"/>
        <w:rPr>
          <w:rFonts w:eastAsia="Calibri" w:cs="Arial"/>
          <w:sz w:val="24"/>
          <w:szCs w:val="24"/>
        </w:rPr>
      </w:pPr>
    </w:p>
    <w:p w14:paraId="11991B2B" w14:textId="5AAC089A"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 xml:space="preserve">I acknowledge receipt of your application to access your data under the </w:t>
      </w:r>
      <w:r w:rsidR="00E9393E">
        <w:rPr>
          <w:rFonts w:eastAsia="Calibri" w:cs="Arial"/>
          <w:sz w:val="24"/>
          <w:szCs w:val="24"/>
        </w:rPr>
        <w:t>GDPR 2018</w:t>
      </w:r>
      <w:r w:rsidRPr="00EB1132">
        <w:rPr>
          <w:rFonts w:eastAsia="Calibri" w:cs="Arial"/>
          <w:sz w:val="24"/>
          <w:szCs w:val="24"/>
        </w:rPr>
        <w:t>. Unfortunately I am unable to process your request as I do not have enough information to enable your data to be located.</w:t>
      </w:r>
    </w:p>
    <w:p w14:paraId="39B3EE54" w14:textId="77777777" w:rsidR="00EB1132" w:rsidRPr="00EB1132" w:rsidRDefault="00EB1132" w:rsidP="00EB1132">
      <w:pPr>
        <w:autoSpaceDE w:val="0"/>
        <w:autoSpaceDN w:val="0"/>
        <w:adjustRightInd w:val="0"/>
        <w:spacing w:line="240" w:lineRule="auto"/>
        <w:jc w:val="both"/>
        <w:rPr>
          <w:rFonts w:eastAsia="Calibri" w:cs="Arial"/>
          <w:sz w:val="24"/>
          <w:szCs w:val="24"/>
        </w:rPr>
      </w:pPr>
    </w:p>
    <w:p w14:paraId="46CADEB6" w14:textId="77777777"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I should be obliged if you would provide me with further information [</w:t>
      </w:r>
      <w:r w:rsidRPr="00EB1132">
        <w:rPr>
          <w:rFonts w:eastAsia="Calibri" w:cs="Arial"/>
          <w:i/>
          <w:iCs/>
          <w:sz w:val="24"/>
          <w:szCs w:val="24"/>
        </w:rPr>
        <w:t xml:space="preserve">e.g. reference numbers given to you by the Greenwood Academies Trust payroll, </w:t>
      </w:r>
      <w:r w:rsidRPr="008C0C09">
        <w:rPr>
          <w:rFonts w:eastAsia="Calibri" w:cs="Arial"/>
          <w:i/>
          <w:iCs/>
          <w:sz w:val="24"/>
          <w:szCs w:val="24"/>
        </w:rPr>
        <w:t>XXXXXX</w:t>
      </w:r>
      <w:r w:rsidRPr="008C0C09">
        <w:rPr>
          <w:rFonts w:eastAsia="Calibri" w:cs="Arial"/>
          <w:sz w:val="24"/>
          <w:szCs w:val="24"/>
        </w:rPr>
        <w:t>.]</w:t>
      </w:r>
      <w:r w:rsidRPr="00EB1132">
        <w:rPr>
          <w:rFonts w:eastAsia="Calibri" w:cs="Arial"/>
          <w:sz w:val="24"/>
          <w:szCs w:val="24"/>
        </w:rPr>
        <w:t xml:space="preserve"> in order that your data can be located.</w:t>
      </w:r>
    </w:p>
    <w:p w14:paraId="6FCECFEB" w14:textId="77777777" w:rsidR="00EB1132" w:rsidRPr="00EB1132" w:rsidRDefault="00EB1132" w:rsidP="00EB1132">
      <w:pPr>
        <w:autoSpaceDE w:val="0"/>
        <w:autoSpaceDN w:val="0"/>
        <w:adjustRightInd w:val="0"/>
        <w:spacing w:line="240" w:lineRule="auto"/>
        <w:jc w:val="both"/>
        <w:rPr>
          <w:rFonts w:eastAsia="Calibri" w:cs="Arial"/>
          <w:sz w:val="24"/>
          <w:szCs w:val="24"/>
        </w:rPr>
      </w:pPr>
    </w:p>
    <w:p w14:paraId="6C0B6879" w14:textId="77777777"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I enclose a copy of your original request for information and should be obliged if you would provide further details.</w:t>
      </w:r>
    </w:p>
    <w:p w14:paraId="0CB3DEC6" w14:textId="77777777" w:rsidR="00EB1132" w:rsidRPr="00EB1132" w:rsidRDefault="00EB1132" w:rsidP="00EB1132">
      <w:pPr>
        <w:autoSpaceDE w:val="0"/>
        <w:autoSpaceDN w:val="0"/>
        <w:adjustRightInd w:val="0"/>
        <w:spacing w:line="240" w:lineRule="auto"/>
        <w:jc w:val="both"/>
        <w:rPr>
          <w:rFonts w:eastAsia="Calibri" w:cs="Arial"/>
          <w:sz w:val="24"/>
          <w:szCs w:val="24"/>
        </w:rPr>
      </w:pPr>
    </w:p>
    <w:p w14:paraId="6B760C4C" w14:textId="77777777"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 xml:space="preserve">If you have any queries regarding this matter, please contact </w:t>
      </w:r>
      <w:r w:rsidRPr="008C0C09">
        <w:rPr>
          <w:rFonts w:eastAsia="Calibri" w:cs="Arial"/>
          <w:i/>
          <w:iCs/>
          <w:sz w:val="24"/>
          <w:szCs w:val="24"/>
        </w:rPr>
        <w:t>[name of Coordinator]</w:t>
      </w:r>
      <w:r w:rsidRPr="00EB1132">
        <w:rPr>
          <w:rFonts w:eastAsia="Calibri" w:cs="Arial"/>
          <w:i/>
          <w:iCs/>
          <w:sz w:val="24"/>
          <w:szCs w:val="24"/>
        </w:rPr>
        <w:t xml:space="preserve"> </w:t>
      </w:r>
      <w:r w:rsidRPr="00EB1132">
        <w:rPr>
          <w:rFonts w:eastAsia="Calibri" w:cs="Arial"/>
          <w:sz w:val="24"/>
          <w:szCs w:val="24"/>
        </w:rPr>
        <w:t xml:space="preserve">who is the designated person dealing with this enquiry on </w:t>
      </w:r>
      <w:r w:rsidRPr="008C0C09">
        <w:rPr>
          <w:rFonts w:eastAsia="Calibri" w:cs="Arial"/>
          <w:i/>
          <w:iCs/>
          <w:sz w:val="24"/>
          <w:szCs w:val="24"/>
        </w:rPr>
        <w:t>[Tel no]</w:t>
      </w:r>
      <w:r w:rsidRPr="008C0C09">
        <w:rPr>
          <w:rFonts w:eastAsia="Calibri" w:cs="Arial"/>
          <w:sz w:val="24"/>
          <w:szCs w:val="24"/>
        </w:rPr>
        <w:t>.</w:t>
      </w:r>
      <w:r w:rsidRPr="00EB1132">
        <w:rPr>
          <w:rFonts w:eastAsia="Calibri" w:cs="Arial"/>
          <w:sz w:val="24"/>
          <w:szCs w:val="24"/>
        </w:rPr>
        <w:t xml:space="preserve"> Please quote the reference number provided above in all your correspondence.</w:t>
      </w:r>
    </w:p>
    <w:p w14:paraId="2AC2AC8F" w14:textId="77777777" w:rsidR="00EB1132" w:rsidRPr="00EB1132" w:rsidRDefault="00EB1132" w:rsidP="00EB1132">
      <w:pPr>
        <w:autoSpaceDE w:val="0"/>
        <w:autoSpaceDN w:val="0"/>
        <w:adjustRightInd w:val="0"/>
        <w:spacing w:line="240" w:lineRule="auto"/>
        <w:jc w:val="both"/>
        <w:rPr>
          <w:rFonts w:eastAsia="Calibri" w:cs="Arial"/>
          <w:sz w:val="24"/>
          <w:szCs w:val="24"/>
        </w:rPr>
      </w:pPr>
    </w:p>
    <w:p w14:paraId="0962A17A" w14:textId="77777777"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Yours faithfully</w:t>
      </w:r>
    </w:p>
    <w:p w14:paraId="27D9694A" w14:textId="77777777" w:rsidR="00EB1132" w:rsidRDefault="00EB1132" w:rsidP="00167148"/>
    <w:p w14:paraId="5AA8F68D" w14:textId="77777777" w:rsidR="00EB1132" w:rsidRDefault="00EB1132" w:rsidP="00167148"/>
    <w:p w14:paraId="1F0761AE" w14:textId="77777777" w:rsidR="00EB1132" w:rsidRDefault="00EB1132" w:rsidP="00167148"/>
    <w:p w14:paraId="793B1D9C" w14:textId="77777777" w:rsidR="00EB1132" w:rsidRDefault="00EB1132" w:rsidP="00167148"/>
    <w:p w14:paraId="6BEBDBDC" w14:textId="77777777" w:rsidR="00EB1132" w:rsidRDefault="00EB1132" w:rsidP="00167148"/>
    <w:p w14:paraId="525E803B" w14:textId="77777777" w:rsidR="00EB1132" w:rsidRDefault="00EB1132" w:rsidP="00167148"/>
    <w:p w14:paraId="0E6A3446" w14:textId="77777777" w:rsidR="00EB1132" w:rsidRDefault="00EB1132" w:rsidP="00167148"/>
    <w:p w14:paraId="1B6416EE" w14:textId="77777777" w:rsidR="00EB1132" w:rsidRDefault="00EB1132" w:rsidP="00167148"/>
    <w:p w14:paraId="69D07676" w14:textId="77777777" w:rsidR="00EB1132" w:rsidRDefault="00EB1132" w:rsidP="00167148"/>
    <w:p w14:paraId="7D5D6A13" w14:textId="77777777" w:rsidR="00EB1132" w:rsidRDefault="00EB1132" w:rsidP="00167148"/>
    <w:p w14:paraId="03BB599C" w14:textId="77777777" w:rsidR="00EB1132" w:rsidRDefault="00EB1132" w:rsidP="00167148"/>
    <w:p w14:paraId="45696F24" w14:textId="77777777" w:rsidR="00EB1132" w:rsidRDefault="00EB1132" w:rsidP="00167148"/>
    <w:p w14:paraId="78D99E21" w14:textId="77777777" w:rsidR="00EB1132" w:rsidRDefault="00EB1132" w:rsidP="00167148"/>
    <w:p w14:paraId="4F9440F6" w14:textId="77777777" w:rsidR="00EB1132" w:rsidRDefault="00EB1132" w:rsidP="00167148"/>
    <w:p w14:paraId="058D09A4" w14:textId="77777777" w:rsidR="00EB1132" w:rsidRDefault="00EB1132" w:rsidP="00167148"/>
    <w:p w14:paraId="0EB79E1D" w14:textId="77777777" w:rsidR="00EB1132" w:rsidRDefault="00EB1132" w:rsidP="00167148"/>
    <w:p w14:paraId="35398797" w14:textId="77777777" w:rsidR="00EB1132" w:rsidRDefault="00EB1132" w:rsidP="00167148"/>
    <w:p w14:paraId="7B138983" w14:textId="77777777" w:rsidR="00EB1132" w:rsidRDefault="00EB1132" w:rsidP="00167148"/>
    <w:p w14:paraId="378F68BE" w14:textId="77777777" w:rsidR="00EB1132" w:rsidRDefault="00EB1132" w:rsidP="00167148"/>
    <w:p w14:paraId="13B20822" w14:textId="77777777" w:rsidR="00EB1132" w:rsidRDefault="00EB1132" w:rsidP="00167148"/>
    <w:p w14:paraId="2FEEC24A" w14:textId="77777777" w:rsidR="00EB1132" w:rsidRDefault="00EB1132" w:rsidP="00167148"/>
    <w:p w14:paraId="75A064BA" w14:textId="77777777" w:rsidR="00EB1132" w:rsidRDefault="00EB1132" w:rsidP="00167148"/>
    <w:p w14:paraId="2545173A" w14:textId="77777777" w:rsidR="00EB1132" w:rsidRDefault="00EB1132" w:rsidP="00167148"/>
    <w:p w14:paraId="6698D5DF" w14:textId="77777777" w:rsidR="00EB1132" w:rsidRDefault="00EB1132" w:rsidP="00167148"/>
    <w:p w14:paraId="1051C8FF" w14:textId="77777777" w:rsidR="00EB1132" w:rsidRDefault="00EB1132" w:rsidP="00167148"/>
    <w:p w14:paraId="2C989137" w14:textId="77777777" w:rsidR="00EB1132" w:rsidRDefault="00EB1132" w:rsidP="00167148"/>
    <w:p w14:paraId="7407B5C2" w14:textId="77777777" w:rsidR="00EB1132" w:rsidRDefault="00EB1132" w:rsidP="00167148"/>
    <w:p w14:paraId="66D4B7F4" w14:textId="77777777" w:rsidR="00EB1132" w:rsidRDefault="00EB1132" w:rsidP="00167148"/>
    <w:p w14:paraId="09A1FBD0" w14:textId="77777777" w:rsidR="00EB1132" w:rsidRPr="00EB1132" w:rsidRDefault="00EB1132" w:rsidP="00EB1132">
      <w:pPr>
        <w:spacing w:after="200"/>
        <w:rPr>
          <w:rFonts w:eastAsia="Calibri" w:cs="Arial"/>
          <w:b/>
          <w:sz w:val="24"/>
          <w:szCs w:val="24"/>
          <w:u w:val="single"/>
        </w:rPr>
      </w:pPr>
      <w:r w:rsidRPr="00EB1132">
        <w:rPr>
          <w:rFonts w:eastAsia="Calibri" w:cs="Arial"/>
          <w:b/>
          <w:u w:val="single"/>
        </w:rPr>
        <w:lastRenderedPageBreak/>
        <w:t>A</w:t>
      </w:r>
      <w:r w:rsidRPr="00EB1132">
        <w:rPr>
          <w:rFonts w:eastAsia="Calibri" w:cs="Arial"/>
          <w:b/>
          <w:sz w:val="24"/>
          <w:szCs w:val="24"/>
          <w:u w:val="single"/>
        </w:rPr>
        <w:t>ppendix D</w:t>
      </w:r>
    </w:p>
    <w:p w14:paraId="26460AD1" w14:textId="77777777" w:rsidR="00EB1132" w:rsidRPr="00EB1132" w:rsidRDefault="00EB1132" w:rsidP="00EB1132">
      <w:pPr>
        <w:autoSpaceDE w:val="0"/>
        <w:autoSpaceDN w:val="0"/>
        <w:adjustRightInd w:val="0"/>
        <w:spacing w:line="240" w:lineRule="auto"/>
        <w:rPr>
          <w:rFonts w:eastAsia="Calibri" w:cs="Arial"/>
          <w:sz w:val="24"/>
          <w:szCs w:val="24"/>
        </w:rPr>
      </w:pPr>
    </w:p>
    <w:p w14:paraId="6819CCDD" w14:textId="77777777" w:rsidR="00EB1132" w:rsidRPr="00EB1132" w:rsidRDefault="00EB1132" w:rsidP="00EB1132">
      <w:pPr>
        <w:autoSpaceDE w:val="0"/>
        <w:autoSpaceDN w:val="0"/>
        <w:adjustRightInd w:val="0"/>
        <w:spacing w:line="240" w:lineRule="auto"/>
        <w:rPr>
          <w:rFonts w:eastAsia="Calibri" w:cs="Arial"/>
          <w:sz w:val="24"/>
          <w:szCs w:val="24"/>
        </w:rPr>
      </w:pPr>
      <w:r w:rsidRPr="00EB1132">
        <w:rPr>
          <w:rFonts w:eastAsia="Calibri" w:cs="Arial"/>
          <w:sz w:val="24"/>
          <w:szCs w:val="24"/>
        </w:rPr>
        <w:t>Dear Sir/Madam</w:t>
      </w:r>
    </w:p>
    <w:p w14:paraId="40D52B6D" w14:textId="77777777" w:rsidR="00EB1132" w:rsidRPr="00EB1132" w:rsidRDefault="00EB1132" w:rsidP="00EB1132">
      <w:pPr>
        <w:autoSpaceDE w:val="0"/>
        <w:autoSpaceDN w:val="0"/>
        <w:adjustRightInd w:val="0"/>
        <w:spacing w:line="240" w:lineRule="auto"/>
        <w:rPr>
          <w:rFonts w:eastAsia="Calibri" w:cs="Arial"/>
          <w:sz w:val="24"/>
          <w:szCs w:val="24"/>
        </w:rPr>
      </w:pPr>
    </w:p>
    <w:p w14:paraId="4CEFD913" w14:textId="002F35FE" w:rsidR="00EB1132" w:rsidRPr="00D036FF" w:rsidRDefault="00E9393E" w:rsidP="00EB1132">
      <w:pPr>
        <w:autoSpaceDE w:val="0"/>
        <w:autoSpaceDN w:val="0"/>
        <w:adjustRightInd w:val="0"/>
        <w:spacing w:line="240" w:lineRule="auto"/>
        <w:rPr>
          <w:rFonts w:eastAsia="Calibri" w:cs="Arial"/>
          <w:b/>
          <w:sz w:val="24"/>
          <w:szCs w:val="24"/>
        </w:rPr>
      </w:pPr>
      <w:r>
        <w:rPr>
          <w:rFonts w:eastAsia="Calibri" w:cs="Arial"/>
          <w:b/>
          <w:sz w:val="24"/>
          <w:szCs w:val="24"/>
        </w:rPr>
        <w:t>GDPR 2018</w:t>
      </w:r>
    </w:p>
    <w:p w14:paraId="28679DFF" w14:textId="06A6E6E4" w:rsidR="00EB1132" w:rsidRPr="00D036FF" w:rsidRDefault="00D036FF" w:rsidP="00EB1132">
      <w:pPr>
        <w:autoSpaceDE w:val="0"/>
        <w:autoSpaceDN w:val="0"/>
        <w:adjustRightInd w:val="0"/>
        <w:spacing w:line="240" w:lineRule="auto"/>
        <w:rPr>
          <w:rFonts w:eastAsia="Calibri" w:cs="Arial"/>
          <w:b/>
          <w:i/>
          <w:iCs/>
          <w:sz w:val="24"/>
          <w:szCs w:val="24"/>
        </w:rPr>
      </w:pPr>
      <w:r>
        <w:rPr>
          <w:rFonts w:eastAsia="Calibri" w:cs="Arial"/>
          <w:b/>
          <w:sz w:val="24"/>
          <w:szCs w:val="24"/>
        </w:rPr>
        <w:t>Subject Access Provisions - Reference Number: …………………………</w:t>
      </w:r>
    </w:p>
    <w:p w14:paraId="2A250F4A" w14:textId="77777777" w:rsidR="00EB1132" w:rsidRPr="00EB1132" w:rsidRDefault="00EB1132" w:rsidP="00EB1132">
      <w:pPr>
        <w:autoSpaceDE w:val="0"/>
        <w:autoSpaceDN w:val="0"/>
        <w:adjustRightInd w:val="0"/>
        <w:spacing w:line="240" w:lineRule="auto"/>
        <w:jc w:val="center"/>
        <w:rPr>
          <w:rFonts w:eastAsia="Calibri" w:cs="Arial"/>
          <w:i/>
          <w:iCs/>
          <w:sz w:val="24"/>
          <w:szCs w:val="24"/>
        </w:rPr>
      </w:pPr>
    </w:p>
    <w:p w14:paraId="6AC84094" w14:textId="77777777"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I acknowledge receipt of your application to access data in respect of the following:</w:t>
      </w:r>
    </w:p>
    <w:p w14:paraId="1F625E89" w14:textId="77777777" w:rsidR="00EB1132" w:rsidRPr="00EB1132" w:rsidRDefault="00EB1132" w:rsidP="00EB1132">
      <w:pPr>
        <w:autoSpaceDE w:val="0"/>
        <w:autoSpaceDN w:val="0"/>
        <w:adjustRightInd w:val="0"/>
        <w:spacing w:line="240" w:lineRule="auto"/>
        <w:rPr>
          <w:rFonts w:eastAsia="Calibri" w:cs="Arial"/>
          <w:sz w:val="24"/>
          <w:szCs w:val="24"/>
        </w:rPr>
      </w:pPr>
    </w:p>
    <w:p w14:paraId="1BD16F7C" w14:textId="77777777" w:rsidR="00EB1132" w:rsidRPr="00EB1132" w:rsidRDefault="00EB1132" w:rsidP="00EB1132">
      <w:pPr>
        <w:autoSpaceDE w:val="0"/>
        <w:autoSpaceDN w:val="0"/>
        <w:adjustRightInd w:val="0"/>
        <w:spacing w:line="240" w:lineRule="auto"/>
        <w:rPr>
          <w:rFonts w:eastAsia="Calibri" w:cs="Arial"/>
          <w:i/>
          <w:iCs/>
          <w:sz w:val="24"/>
          <w:szCs w:val="24"/>
        </w:rPr>
      </w:pPr>
      <w:r w:rsidRPr="00EB1132">
        <w:rPr>
          <w:rFonts w:eastAsia="Calibri" w:cs="Arial"/>
          <w:i/>
          <w:iCs/>
          <w:sz w:val="24"/>
          <w:szCs w:val="24"/>
        </w:rPr>
        <w:t>[details of request, e.g. Pass type and number, employee information]</w:t>
      </w:r>
    </w:p>
    <w:p w14:paraId="4CAEA6FC" w14:textId="77777777" w:rsidR="00EB1132" w:rsidRPr="00EB1132" w:rsidRDefault="00EB1132" w:rsidP="00EB1132">
      <w:pPr>
        <w:autoSpaceDE w:val="0"/>
        <w:autoSpaceDN w:val="0"/>
        <w:adjustRightInd w:val="0"/>
        <w:spacing w:line="240" w:lineRule="auto"/>
        <w:rPr>
          <w:rFonts w:eastAsia="Calibri" w:cs="Arial"/>
          <w:i/>
          <w:iCs/>
          <w:sz w:val="24"/>
          <w:szCs w:val="24"/>
        </w:rPr>
      </w:pPr>
    </w:p>
    <w:p w14:paraId="63490190" w14:textId="77777777" w:rsidR="00EB1132" w:rsidRPr="00EB1132" w:rsidRDefault="00EB1132" w:rsidP="00EB1132">
      <w:pPr>
        <w:autoSpaceDE w:val="0"/>
        <w:autoSpaceDN w:val="0"/>
        <w:adjustRightInd w:val="0"/>
        <w:spacing w:line="240" w:lineRule="auto"/>
        <w:jc w:val="both"/>
        <w:rPr>
          <w:rFonts w:eastAsia="Calibri" w:cs="Arial"/>
          <w:sz w:val="24"/>
          <w:szCs w:val="24"/>
        </w:rPr>
      </w:pPr>
      <w:r w:rsidRPr="00EB1132">
        <w:rPr>
          <w:rFonts w:eastAsia="Calibri" w:cs="Arial"/>
          <w:sz w:val="24"/>
          <w:szCs w:val="24"/>
        </w:rPr>
        <w:t xml:space="preserve">This matter is being dealt with by </w:t>
      </w:r>
      <w:r w:rsidRPr="008C0C09">
        <w:rPr>
          <w:rFonts w:eastAsia="Calibri" w:cs="Arial"/>
          <w:i/>
          <w:iCs/>
          <w:sz w:val="24"/>
          <w:szCs w:val="24"/>
        </w:rPr>
        <w:t>[name of Co-ordinator] [Tel no]</w:t>
      </w:r>
      <w:r w:rsidRPr="00EB1132">
        <w:rPr>
          <w:rFonts w:eastAsia="Calibri" w:cs="Arial"/>
          <w:i/>
          <w:iCs/>
          <w:sz w:val="24"/>
          <w:szCs w:val="24"/>
        </w:rPr>
        <w:t xml:space="preserve"> </w:t>
      </w:r>
      <w:r w:rsidRPr="00EB1132">
        <w:rPr>
          <w:rFonts w:eastAsia="Calibri" w:cs="Arial"/>
          <w:sz w:val="24"/>
          <w:szCs w:val="24"/>
        </w:rPr>
        <w:t>who is the designated person dealing with this enquiry. Please quote the reference number provided above in all your correspondence.</w:t>
      </w:r>
    </w:p>
    <w:p w14:paraId="02CDE05C" w14:textId="77777777" w:rsidR="00EB1132" w:rsidRPr="00EB1132" w:rsidRDefault="00EB1132" w:rsidP="00EB1132">
      <w:pPr>
        <w:autoSpaceDE w:val="0"/>
        <w:autoSpaceDN w:val="0"/>
        <w:adjustRightInd w:val="0"/>
        <w:spacing w:line="240" w:lineRule="auto"/>
        <w:jc w:val="both"/>
        <w:rPr>
          <w:rFonts w:eastAsia="Calibri" w:cs="Arial"/>
          <w:sz w:val="24"/>
          <w:szCs w:val="24"/>
        </w:rPr>
      </w:pPr>
    </w:p>
    <w:p w14:paraId="2F24E43E" w14:textId="77777777" w:rsidR="00EB1132" w:rsidRPr="00EB1132" w:rsidRDefault="00EB1132" w:rsidP="00EB1132">
      <w:pPr>
        <w:autoSpaceDE w:val="0"/>
        <w:autoSpaceDN w:val="0"/>
        <w:adjustRightInd w:val="0"/>
        <w:spacing w:line="240" w:lineRule="auto"/>
        <w:jc w:val="both"/>
        <w:rPr>
          <w:rFonts w:eastAsia="Calibri" w:cs="Arial"/>
          <w:i/>
          <w:iCs/>
          <w:sz w:val="24"/>
          <w:szCs w:val="24"/>
        </w:rPr>
      </w:pPr>
      <w:r w:rsidRPr="00EB1132">
        <w:rPr>
          <w:rFonts w:eastAsia="Calibri" w:cs="Arial"/>
          <w:sz w:val="24"/>
          <w:szCs w:val="24"/>
        </w:rPr>
        <w:t xml:space="preserve">The Greenwood Academies Trust has a statutory duty to provide the information requested by </w:t>
      </w:r>
      <w:r w:rsidRPr="00EB1132">
        <w:rPr>
          <w:rFonts w:eastAsia="Calibri" w:cs="Arial"/>
          <w:i/>
          <w:iCs/>
          <w:sz w:val="24"/>
          <w:szCs w:val="24"/>
        </w:rPr>
        <w:t>[date].</w:t>
      </w:r>
    </w:p>
    <w:p w14:paraId="3554E88E" w14:textId="77777777" w:rsidR="00EB1132" w:rsidRPr="00EB1132" w:rsidRDefault="00EB1132" w:rsidP="00EB1132">
      <w:pPr>
        <w:autoSpaceDE w:val="0"/>
        <w:autoSpaceDN w:val="0"/>
        <w:adjustRightInd w:val="0"/>
        <w:spacing w:line="240" w:lineRule="auto"/>
        <w:jc w:val="both"/>
        <w:rPr>
          <w:rFonts w:eastAsia="Calibri" w:cs="Arial"/>
          <w:i/>
          <w:iCs/>
          <w:sz w:val="24"/>
          <w:szCs w:val="24"/>
        </w:rPr>
      </w:pPr>
    </w:p>
    <w:p w14:paraId="156A6BC0" w14:textId="77777777" w:rsidR="00EB1132" w:rsidRPr="00EB1132" w:rsidRDefault="00EB1132" w:rsidP="00EB1132">
      <w:pPr>
        <w:autoSpaceDE w:val="0"/>
        <w:autoSpaceDN w:val="0"/>
        <w:adjustRightInd w:val="0"/>
        <w:spacing w:line="240" w:lineRule="auto"/>
        <w:rPr>
          <w:rFonts w:eastAsia="Calibri" w:cs="Arial"/>
          <w:sz w:val="24"/>
          <w:szCs w:val="24"/>
        </w:rPr>
      </w:pPr>
      <w:r w:rsidRPr="00EB1132">
        <w:rPr>
          <w:rFonts w:eastAsia="Calibri" w:cs="Arial"/>
          <w:sz w:val="24"/>
          <w:szCs w:val="24"/>
        </w:rPr>
        <w:t>Yours faithfully</w:t>
      </w:r>
    </w:p>
    <w:p w14:paraId="2EB46843" w14:textId="77777777" w:rsidR="00EB1132" w:rsidRDefault="00EB1132" w:rsidP="00167148"/>
    <w:p w14:paraId="5A109F11" w14:textId="77777777" w:rsidR="00EB1132" w:rsidRDefault="00EB1132" w:rsidP="00167148"/>
    <w:p w14:paraId="4AB32904" w14:textId="77777777" w:rsidR="00B9029D" w:rsidRDefault="00B9029D" w:rsidP="00167148"/>
    <w:p w14:paraId="56395020" w14:textId="77777777" w:rsidR="00B9029D" w:rsidRDefault="00B9029D" w:rsidP="00167148"/>
    <w:p w14:paraId="6FC3B503" w14:textId="77777777" w:rsidR="00B9029D" w:rsidRDefault="00B9029D" w:rsidP="00167148"/>
    <w:p w14:paraId="420428AE" w14:textId="77777777" w:rsidR="00B9029D" w:rsidRDefault="00B9029D" w:rsidP="00167148"/>
    <w:p w14:paraId="349966F7" w14:textId="77777777" w:rsidR="00B9029D" w:rsidRDefault="00B9029D" w:rsidP="00167148"/>
    <w:p w14:paraId="7C0FDDB4" w14:textId="77777777" w:rsidR="00B9029D" w:rsidRDefault="00B9029D" w:rsidP="00167148"/>
    <w:p w14:paraId="07B949A4" w14:textId="77777777" w:rsidR="00B9029D" w:rsidRDefault="00B9029D" w:rsidP="00167148"/>
    <w:p w14:paraId="6A4AC6CE" w14:textId="77777777" w:rsidR="00B9029D" w:rsidRDefault="00B9029D" w:rsidP="00167148"/>
    <w:p w14:paraId="51B9CFCF" w14:textId="77777777" w:rsidR="00B9029D" w:rsidRDefault="00B9029D" w:rsidP="00167148"/>
    <w:p w14:paraId="60662585" w14:textId="77777777" w:rsidR="00B9029D" w:rsidRDefault="00B9029D" w:rsidP="00167148"/>
    <w:p w14:paraId="49BA39AE" w14:textId="77777777" w:rsidR="00B9029D" w:rsidRDefault="00B9029D" w:rsidP="00167148"/>
    <w:p w14:paraId="0843A44D" w14:textId="77777777" w:rsidR="00B9029D" w:rsidRDefault="00B9029D" w:rsidP="00167148"/>
    <w:p w14:paraId="2602DA84" w14:textId="77777777" w:rsidR="00B9029D" w:rsidRDefault="00B9029D" w:rsidP="00167148"/>
    <w:p w14:paraId="5685CACD" w14:textId="77777777" w:rsidR="00B9029D" w:rsidRDefault="00B9029D" w:rsidP="00167148"/>
    <w:p w14:paraId="65C1F3EF" w14:textId="77777777" w:rsidR="00B9029D" w:rsidRDefault="00B9029D" w:rsidP="00167148"/>
    <w:p w14:paraId="5CB81361" w14:textId="77777777" w:rsidR="00B9029D" w:rsidRDefault="00B9029D" w:rsidP="00167148"/>
    <w:p w14:paraId="1CCC5E3C" w14:textId="77777777" w:rsidR="00B9029D" w:rsidRDefault="00B9029D" w:rsidP="00167148"/>
    <w:p w14:paraId="6747F026" w14:textId="77777777" w:rsidR="00B9029D" w:rsidRDefault="00B9029D" w:rsidP="00167148"/>
    <w:p w14:paraId="4DD4BF2A" w14:textId="77777777" w:rsidR="00B9029D" w:rsidRDefault="00B9029D" w:rsidP="00167148"/>
    <w:p w14:paraId="75B69488" w14:textId="77777777" w:rsidR="00B9029D" w:rsidRDefault="00B9029D" w:rsidP="00167148"/>
    <w:p w14:paraId="786D2348" w14:textId="77777777" w:rsidR="00B9029D" w:rsidRDefault="00B9029D" w:rsidP="00167148"/>
    <w:p w14:paraId="0DEF875B" w14:textId="77777777" w:rsidR="00B9029D" w:rsidRDefault="00B9029D" w:rsidP="00167148"/>
    <w:p w14:paraId="39286DD3" w14:textId="77777777" w:rsidR="00B9029D" w:rsidRDefault="00B9029D" w:rsidP="00167148"/>
    <w:p w14:paraId="5F0A013B" w14:textId="77777777" w:rsidR="00B9029D" w:rsidRDefault="00B9029D" w:rsidP="00167148"/>
    <w:p w14:paraId="1DDE1C83" w14:textId="77777777" w:rsidR="00B9029D" w:rsidRDefault="00B9029D" w:rsidP="00167148"/>
    <w:p w14:paraId="6CF88C87" w14:textId="77777777" w:rsidR="00B9029D" w:rsidRDefault="00B9029D" w:rsidP="00167148"/>
    <w:p w14:paraId="16340710" w14:textId="77777777" w:rsidR="00B9029D" w:rsidRDefault="00B9029D" w:rsidP="00167148"/>
    <w:p w14:paraId="64FFB991" w14:textId="77777777" w:rsidR="00B9029D" w:rsidRDefault="00B9029D" w:rsidP="00167148"/>
    <w:p w14:paraId="417ED7D4" w14:textId="77777777" w:rsidR="00B9029D" w:rsidRDefault="00B9029D" w:rsidP="00167148"/>
    <w:p w14:paraId="3A2AA5ED" w14:textId="77777777" w:rsidR="00B9029D" w:rsidRDefault="00B9029D" w:rsidP="00167148"/>
    <w:p w14:paraId="112C3AA2" w14:textId="77777777" w:rsidR="00B9029D" w:rsidRPr="00B9029D" w:rsidRDefault="00B9029D" w:rsidP="00B9029D">
      <w:pPr>
        <w:spacing w:after="200"/>
        <w:rPr>
          <w:rFonts w:eastAsia="Calibri" w:cs="Arial"/>
          <w:b/>
          <w:sz w:val="24"/>
          <w:szCs w:val="24"/>
          <w:u w:val="single"/>
        </w:rPr>
      </w:pPr>
      <w:r w:rsidRPr="00B9029D">
        <w:rPr>
          <w:rFonts w:eastAsia="Calibri" w:cs="Arial"/>
          <w:b/>
          <w:sz w:val="24"/>
          <w:szCs w:val="24"/>
          <w:u w:val="single"/>
        </w:rPr>
        <w:lastRenderedPageBreak/>
        <w:t>Appendix E</w:t>
      </w:r>
    </w:p>
    <w:p w14:paraId="68D221E8" w14:textId="77777777" w:rsidR="00B9029D" w:rsidRPr="00B9029D" w:rsidRDefault="00B9029D" w:rsidP="00B9029D">
      <w:pPr>
        <w:autoSpaceDE w:val="0"/>
        <w:autoSpaceDN w:val="0"/>
        <w:adjustRightInd w:val="0"/>
        <w:spacing w:line="240" w:lineRule="auto"/>
        <w:rPr>
          <w:rFonts w:eastAsia="Calibri" w:cs="Arial"/>
          <w:sz w:val="24"/>
          <w:szCs w:val="24"/>
        </w:rPr>
      </w:pPr>
    </w:p>
    <w:p w14:paraId="606B9EF1" w14:textId="77777777" w:rsidR="00B9029D" w:rsidRPr="00B9029D" w:rsidRDefault="00B9029D" w:rsidP="00B9029D">
      <w:pPr>
        <w:autoSpaceDE w:val="0"/>
        <w:autoSpaceDN w:val="0"/>
        <w:adjustRightInd w:val="0"/>
        <w:spacing w:line="240" w:lineRule="auto"/>
        <w:rPr>
          <w:rFonts w:eastAsia="Calibri" w:cs="Arial"/>
          <w:sz w:val="24"/>
          <w:szCs w:val="24"/>
        </w:rPr>
      </w:pPr>
      <w:r w:rsidRPr="00B9029D">
        <w:rPr>
          <w:rFonts w:eastAsia="Calibri" w:cs="Arial"/>
          <w:sz w:val="24"/>
          <w:szCs w:val="24"/>
        </w:rPr>
        <w:t>Dear Sir/Madam</w:t>
      </w:r>
    </w:p>
    <w:p w14:paraId="1BBD5F57" w14:textId="77777777" w:rsidR="00B9029D" w:rsidRPr="00B9029D" w:rsidRDefault="00B9029D" w:rsidP="00B9029D">
      <w:pPr>
        <w:autoSpaceDE w:val="0"/>
        <w:autoSpaceDN w:val="0"/>
        <w:adjustRightInd w:val="0"/>
        <w:spacing w:line="240" w:lineRule="auto"/>
        <w:rPr>
          <w:rFonts w:eastAsia="Calibri" w:cs="Arial"/>
          <w:sz w:val="24"/>
          <w:szCs w:val="24"/>
        </w:rPr>
      </w:pPr>
    </w:p>
    <w:p w14:paraId="4AFF53A3" w14:textId="5729C507" w:rsidR="00B9029D" w:rsidRPr="00B9029D" w:rsidRDefault="00E9393E" w:rsidP="00B9029D">
      <w:pPr>
        <w:autoSpaceDE w:val="0"/>
        <w:autoSpaceDN w:val="0"/>
        <w:adjustRightInd w:val="0"/>
        <w:spacing w:line="240" w:lineRule="auto"/>
        <w:rPr>
          <w:rFonts w:eastAsia="Calibri" w:cs="Arial"/>
          <w:b/>
          <w:sz w:val="24"/>
          <w:szCs w:val="24"/>
        </w:rPr>
      </w:pPr>
      <w:r>
        <w:rPr>
          <w:rFonts w:eastAsia="Calibri" w:cs="Arial"/>
          <w:b/>
          <w:sz w:val="24"/>
          <w:szCs w:val="24"/>
        </w:rPr>
        <w:t>GDPR 2018</w:t>
      </w:r>
    </w:p>
    <w:p w14:paraId="4038758C" w14:textId="77777777" w:rsidR="00B9029D" w:rsidRPr="00B9029D" w:rsidRDefault="00B9029D" w:rsidP="00B9029D">
      <w:pPr>
        <w:autoSpaceDE w:val="0"/>
        <w:autoSpaceDN w:val="0"/>
        <w:adjustRightInd w:val="0"/>
        <w:spacing w:line="240" w:lineRule="auto"/>
        <w:rPr>
          <w:rFonts w:eastAsia="Calibri" w:cs="Arial"/>
          <w:b/>
          <w:sz w:val="24"/>
          <w:szCs w:val="24"/>
        </w:rPr>
      </w:pPr>
      <w:r w:rsidRPr="00B9029D">
        <w:rPr>
          <w:rFonts w:eastAsia="Calibri" w:cs="Arial"/>
          <w:b/>
          <w:sz w:val="24"/>
          <w:szCs w:val="24"/>
        </w:rPr>
        <w:t>Subject Access Provisions, Reference Number: …………………</w:t>
      </w:r>
    </w:p>
    <w:p w14:paraId="510253D3" w14:textId="77777777" w:rsidR="00B9029D" w:rsidRPr="00B9029D" w:rsidRDefault="00B9029D" w:rsidP="00B9029D">
      <w:pPr>
        <w:autoSpaceDE w:val="0"/>
        <w:autoSpaceDN w:val="0"/>
        <w:adjustRightInd w:val="0"/>
        <w:spacing w:line="240" w:lineRule="auto"/>
        <w:rPr>
          <w:rFonts w:eastAsia="Calibri" w:cs="Arial"/>
          <w:b/>
          <w:sz w:val="24"/>
          <w:szCs w:val="24"/>
        </w:rPr>
      </w:pPr>
    </w:p>
    <w:p w14:paraId="6156A8EE" w14:textId="77777777" w:rsidR="00B9029D" w:rsidRPr="00B9029D" w:rsidRDefault="00B9029D" w:rsidP="00B9029D">
      <w:pPr>
        <w:autoSpaceDE w:val="0"/>
        <w:autoSpaceDN w:val="0"/>
        <w:adjustRightInd w:val="0"/>
        <w:spacing w:line="240" w:lineRule="auto"/>
        <w:jc w:val="both"/>
        <w:rPr>
          <w:rFonts w:eastAsia="Calibri" w:cs="Arial"/>
          <w:sz w:val="24"/>
          <w:szCs w:val="24"/>
        </w:rPr>
      </w:pPr>
      <w:r w:rsidRPr="00B9029D">
        <w:rPr>
          <w:rFonts w:eastAsia="Calibri" w:cs="Arial"/>
          <w:sz w:val="24"/>
          <w:szCs w:val="24"/>
        </w:rPr>
        <w:t>In reply to your application to access data in respect of the following:-</w:t>
      </w:r>
    </w:p>
    <w:p w14:paraId="549BA626" w14:textId="77777777" w:rsidR="00B9029D" w:rsidRPr="00B9029D" w:rsidRDefault="00B9029D" w:rsidP="00B9029D">
      <w:pPr>
        <w:autoSpaceDE w:val="0"/>
        <w:autoSpaceDN w:val="0"/>
        <w:adjustRightInd w:val="0"/>
        <w:spacing w:line="240" w:lineRule="auto"/>
        <w:jc w:val="both"/>
        <w:rPr>
          <w:rFonts w:eastAsia="Calibri" w:cs="Arial"/>
          <w:sz w:val="24"/>
          <w:szCs w:val="24"/>
        </w:rPr>
      </w:pPr>
    </w:p>
    <w:p w14:paraId="7241EB06" w14:textId="77777777" w:rsidR="00B9029D" w:rsidRPr="00B9029D" w:rsidRDefault="00B9029D" w:rsidP="00B9029D">
      <w:pPr>
        <w:autoSpaceDE w:val="0"/>
        <w:autoSpaceDN w:val="0"/>
        <w:adjustRightInd w:val="0"/>
        <w:spacing w:line="240" w:lineRule="auto"/>
        <w:jc w:val="both"/>
        <w:rPr>
          <w:rFonts w:eastAsia="Calibri" w:cs="Arial"/>
          <w:i/>
          <w:iCs/>
          <w:sz w:val="24"/>
          <w:szCs w:val="24"/>
        </w:rPr>
      </w:pPr>
      <w:r w:rsidRPr="00B9029D">
        <w:rPr>
          <w:rFonts w:eastAsia="Calibri" w:cs="Arial"/>
          <w:i/>
          <w:iCs/>
          <w:sz w:val="24"/>
          <w:szCs w:val="24"/>
        </w:rPr>
        <w:t>[details of request, e.g. pass type and number, employee information]</w:t>
      </w:r>
    </w:p>
    <w:p w14:paraId="65E2429C" w14:textId="77777777" w:rsidR="00B9029D" w:rsidRPr="00B9029D" w:rsidRDefault="00B9029D" w:rsidP="00B9029D">
      <w:pPr>
        <w:autoSpaceDE w:val="0"/>
        <w:autoSpaceDN w:val="0"/>
        <w:adjustRightInd w:val="0"/>
        <w:spacing w:line="240" w:lineRule="auto"/>
        <w:jc w:val="both"/>
        <w:rPr>
          <w:rFonts w:eastAsia="Calibri" w:cs="Arial"/>
          <w:i/>
          <w:iCs/>
          <w:sz w:val="24"/>
          <w:szCs w:val="24"/>
        </w:rPr>
      </w:pPr>
    </w:p>
    <w:p w14:paraId="3422370F" w14:textId="77777777" w:rsidR="00B9029D" w:rsidRPr="00B9029D" w:rsidRDefault="00B9029D" w:rsidP="00B9029D">
      <w:pPr>
        <w:autoSpaceDE w:val="0"/>
        <w:autoSpaceDN w:val="0"/>
        <w:adjustRightInd w:val="0"/>
        <w:spacing w:line="240" w:lineRule="auto"/>
        <w:jc w:val="both"/>
        <w:rPr>
          <w:rFonts w:eastAsia="Calibri" w:cs="Arial"/>
          <w:sz w:val="24"/>
          <w:szCs w:val="24"/>
        </w:rPr>
      </w:pPr>
      <w:r w:rsidRPr="00B9029D">
        <w:rPr>
          <w:rFonts w:eastAsia="Calibri" w:cs="Arial"/>
          <w:sz w:val="24"/>
          <w:szCs w:val="24"/>
        </w:rPr>
        <w:t>I attach a copy of all the data which satisfies your request.</w:t>
      </w:r>
    </w:p>
    <w:p w14:paraId="1FA712DE" w14:textId="77777777" w:rsidR="00B9029D" w:rsidRPr="00B9029D" w:rsidRDefault="00B9029D" w:rsidP="00B9029D">
      <w:pPr>
        <w:autoSpaceDE w:val="0"/>
        <w:autoSpaceDN w:val="0"/>
        <w:adjustRightInd w:val="0"/>
        <w:spacing w:line="240" w:lineRule="auto"/>
        <w:jc w:val="both"/>
        <w:rPr>
          <w:rFonts w:eastAsia="Calibri" w:cs="Arial"/>
          <w:sz w:val="24"/>
          <w:szCs w:val="24"/>
        </w:rPr>
      </w:pPr>
    </w:p>
    <w:p w14:paraId="678B8F02" w14:textId="77777777" w:rsidR="00B9029D" w:rsidRPr="00B9029D" w:rsidRDefault="00B9029D" w:rsidP="00B9029D">
      <w:pPr>
        <w:autoSpaceDE w:val="0"/>
        <w:autoSpaceDN w:val="0"/>
        <w:adjustRightInd w:val="0"/>
        <w:spacing w:line="240" w:lineRule="auto"/>
        <w:jc w:val="both"/>
        <w:rPr>
          <w:rFonts w:eastAsia="Calibri" w:cs="Arial"/>
          <w:i/>
          <w:iCs/>
          <w:sz w:val="24"/>
          <w:szCs w:val="24"/>
        </w:rPr>
      </w:pPr>
      <w:r w:rsidRPr="00B9029D">
        <w:rPr>
          <w:rFonts w:eastAsia="Calibri" w:cs="Arial"/>
          <w:sz w:val="24"/>
          <w:szCs w:val="24"/>
        </w:rPr>
        <w:t xml:space="preserve">If you have any queries regarding this matter please contact </w:t>
      </w:r>
      <w:r w:rsidRPr="008C0C09">
        <w:rPr>
          <w:rFonts w:eastAsia="Calibri" w:cs="Arial"/>
          <w:i/>
          <w:iCs/>
          <w:sz w:val="24"/>
          <w:szCs w:val="24"/>
        </w:rPr>
        <w:t>[Co-ordinator’s name]</w:t>
      </w:r>
      <w:r w:rsidRPr="00B9029D">
        <w:rPr>
          <w:rFonts w:eastAsia="Calibri" w:cs="Arial"/>
          <w:i/>
          <w:iCs/>
          <w:sz w:val="24"/>
          <w:szCs w:val="24"/>
        </w:rPr>
        <w:t xml:space="preserve"> </w:t>
      </w:r>
      <w:r w:rsidRPr="00B9029D">
        <w:rPr>
          <w:rFonts w:eastAsia="Calibri" w:cs="Arial"/>
          <w:sz w:val="24"/>
          <w:szCs w:val="24"/>
        </w:rPr>
        <w:t xml:space="preserve">who is the designated person dealing with this enquiry. Please quote the reference number provided above in all your correspondence. </w:t>
      </w:r>
      <w:r w:rsidRPr="008C0C09">
        <w:rPr>
          <w:rFonts w:eastAsia="Calibri" w:cs="Arial"/>
          <w:i/>
          <w:iCs/>
          <w:sz w:val="24"/>
          <w:szCs w:val="24"/>
        </w:rPr>
        <w:t>[Tel no]</w:t>
      </w:r>
    </w:p>
    <w:p w14:paraId="6FFA410D" w14:textId="77777777" w:rsidR="00B9029D" w:rsidRPr="00B9029D" w:rsidRDefault="00B9029D" w:rsidP="00B9029D">
      <w:pPr>
        <w:autoSpaceDE w:val="0"/>
        <w:autoSpaceDN w:val="0"/>
        <w:adjustRightInd w:val="0"/>
        <w:spacing w:line="240" w:lineRule="auto"/>
        <w:jc w:val="both"/>
        <w:rPr>
          <w:rFonts w:eastAsia="Calibri" w:cs="Arial"/>
          <w:i/>
          <w:iCs/>
          <w:sz w:val="24"/>
          <w:szCs w:val="24"/>
        </w:rPr>
      </w:pPr>
    </w:p>
    <w:p w14:paraId="6E9E7D31" w14:textId="77777777" w:rsidR="00B9029D" w:rsidRPr="00B9029D" w:rsidRDefault="00B9029D" w:rsidP="00B9029D">
      <w:pPr>
        <w:autoSpaceDE w:val="0"/>
        <w:autoSpaceDN w:val="0"/>
        <w:adjustRightInd w:val="0"/>
        <w:spacing w:line="240" w:lineRule="auto"/>
        <w:rPr>
          <w:rFonts w:eastAsia="Calibri" w:cs="Arial"/>
          <w:sz w:val="24"/>
          <w:szCs w:val="24"/>
        </w:rPr>
      </w:pPr>
      <w:r w:rsidRPr="00B9029D">
        <w:rPr>
          <w:rFonts w:eastAsia="Calibri" w:cs="Arial"/>
          <w:sz w:val="24"/>
          <w:szCs w:val="24"/>
        </w:rPr>
        <w:t>Yours faithfully</w:t>
      </w:r>
    </w:p>
    <w:p w14:paraId="5135A92D" w14:textId="77777777" w:rsidR="00EB1132" w:rsidRDefault="00EB1132" w:rsidP="00167148"/>
    <w:p w14:paraId="12A7FE3D" w14:textId="77777777" w:rsidR="00B9029D" w:rsidRDefault="00B9029D" w:rsidP="00167148"/>
    <w:p w14:paraId="51D12A4C" w14:textId="77777777" w:rsidR="00B9029D" w:rsidRDefault="00B9029D" w:rsidP="00167148"/>
    <w:p w14:paraId="60509207" w14:textId="77777777" w:rsidR="00B9029D" w:rsidRDefault="00B9029D" w:rsidP="00167148"/>
    <w:p w14:paraId="0DFF1061" w14:textId="77777777" w:rsidR="00B9029D" w:rsidRDefault="00B9029D" w:rsidP="00167148"/>
    <w:p w14:paraId="0D241A0E" w14:textId="77777777" w:rsidR="00B9029D" w:rsidRDefault="00B9029D" w:rsidP="00167148"/>
    <w:p w14:paraId="3D084322" w14:textId="77777777" w:rsidR="00B9029D" w:rsidRDefault="00B9029D" w:rsidP="00167148"/>
    <w:p w14:paraId="0104441A" w14:textId="77777777" w:rsidR="00B9029D" w:rsidRDefault="00B9029D" w:rsidP="00167148"/>
    <w:p w14:paraId="1BB53745" w14:textId="77777777" w:rsidR="00B9029D" w:rsidRDefault="00B9029D" w:rsidP="00167148"/>
    <w:p w14:paraId="121610C9" w14:textId="77777777" w:rsidR="00B9029D" w:rsidRDefault="00B9029D" w:rsidP="00167148"/>
    <w:p w14:paraId="738EAF45" w14:textId="77777777" w:rsidR="00B9029D" w:rsidRDefault="00B9029D" w:rsidP="00167148"/>
    <w:p w14:paraId="43E6CDC2" w14:textId="77777777" w:rsidR="00B9029D" w:rsidRDefault="00B9029D" w:rsidP="00167148"/>
    <w:p w14:paraId="08706BEA" w14:textId="77777777" w:rsidR="00B9029D" w:rsidRDefault="00B9029D" w:rsidP="00167148"/>
    <w:p w14:paraId="5BE89AB7" w14:textId="77777777" w:rsidR="00B9029D" w:rsidRDefault="00B9029D" w:rsidP="00167148"/>
    <w:p w14:paraId="05844CDB" w14:textId="77777777" w:rsidR="00B9029D" w:rsidRDefault="00B9029D" w:rsidP="00167148"/>
    <w:p w14:paraId="3F851007" w14:textId="77777777" w:rsidR="00B9029D" w:rsidRDefault="00B9029D" w:rsidP="00167148"/>
    <w:p w14:paraId="6EC4A54C" w14:textId="77777777" w:rsidR="00B9029D" w:rsidRDefault="00B9029D" w:rsidP="00167148"/>
    <w:p w14:paraId="09063CC3" w14:textId="77777777" w:rsidR="00B9029D" w:rsidRDefault="00B9029D" w:rsidP="00167148"/>
    <w:p w14:paraId="4F55CABF" w14:textId="77777777" w:rsidR="00B9029D" w:rsidRDefault="00B9029D" w:rsidP="00167148"/>
    <w:p w14:paraId="294FED49" w14:textId="77777777" w:rsidR="00B9029D" w:rsidRDefault="00B9029D" w:rsidP="00167148"/>
    <w:p w14:paraId="7A4ED292" w14:textId="77777777" w:rsidR="00B9029D" w:rsidRDefault="00B9029D" w:rsidP="00167148"/>
    <w:p w14:paraId="3CF12F10" w14:textId="77777777" w:rsidR="00B9029D" w:rsidRDefault="00B9029D" w:rsidP="00167148"/>
    <w:p w14:paraId="0BA7549A" w14:textId="77777777" w:rsidR="00B9029D" w:rsidRDefault="00B9029D" w:rsidP="00167148"/>
    <w:p w14:paraId="2D655EFB" w14:textId="77777777" w:rsidR="00B9029D" w:rsidRDefault="00B9029D" w:rsidP="00167148"/>
    <w:p w14:paraId="24F97E27" w14:textId="77777777" w:rsidR="00B9029D" w:rsidRDefault="00B9029D" w:rsidP="00167148"/>
    <w:p w14:paraId="12697623" w14:textId="77777777" w:rsidR="00B9029D" w:rsidRDefault="00B9029D" w:rsidP="00167148"/>
    <w:p w14:paraId="72E5D9A1" w14:textId="77777777" w:rsidR="00B9029D" w:rsidRDefault="00B9029D" w:rsidP="00167148"/>
    <w:p w14:paraId="76DAE92D" w14:textId="77777777" w:rsidR="00B9029D" w:rsidRDefault="00B9029D" w:rsidP="00167148"/>
    <w:p w14:paraId="47304E92" w14:textId="77777777" w:rsidR="00B9029D" w:rsidRDefault="00B9029D" w:rsidP="00167148"/>
    <w:p w14:paraId="23430E2F" w14:textId="77777777" w:rsidR="00B9029D" w:rsidRDefault="00B9029D" w:rsidP="00167148"/>
    <w:p w14:paraId="5E83DE10" w14:textId="77777777" w:rsidR="00B9029D" w:rsidRDefault="00B9029D" w:rsidP="00167148"/>
    <w:p w14:paraId="03EB0679" w14:textId="77777777" w:rsidR="00B9029D" w:rsidRDefault="00B9029D" w:rsidP="00167148"/>
    <w:p w14:paraId="6A6410B1" w14:textId="77777777" w:rsidR="00B9029D" w:rsidRDefault="00B9029D" w:rsidP="00167148"/>
    <w:p w14:paraId="1BE1541C" w14:textId="77777777" w:rsidR="00B9029D" w:rsidRPr="00B9029D" w:rsidRDefault="00B9029D" w:rsidP="00B9029D">
      <w:pPr>
        <w:spacing w:after="200"/>
        <w:rPr>
          <w:rFonts w:eastAsia="Calibri" w:cs="Arial"/>
          <w:b/>
          <w:sz w:val="24"/>
          <w:szCs w:val="24"/>
          <w:u w:val="single"/>
        </w:rPr>
      </w:pPr>
      <w:r w:rsidRPr="00B9029D">
        <w:rPr>
          <w:rFonts w:eastAsia="Calibri" w:cs="Arial"/>
          <w:b/>
          <w:sz w:val="24"/>
          <w:szCs w:val="24"/>
          <w:u w:val="single"/>
        </w:rPr>
        <w:lastRenderedPageBreak/>
        <w:t>Appendix F</w:t>
      </w:r>
    </w:p>
    <w:p w14:paraId="2E6468AD" w14:textId="77777777" w:rsidR="00B9029D" w:rsidRPr="00B9029D" w:rsidRDefault="00B9029D" w:rsidP="00B9029D">
      <w:pPr>
        <w:autoSpaceDE w:val="0"/>
        <w:autoSpaceDN w:val="0"/>
        <w:adjustRightInd w:val="0"/>
        <w:spacing w:line="240" w:lineRule="auto"/>
        <w:rPr>
          <w:rFonts w:eastAsia="Calibri" w:cs="Arial"/>
          <w:sz w:val="24"/>
          <w:szCs w:val="24"/>
        </w:rPr>
      </w:pPr>
    </w:p>
    <w:p w14:paraId="5D1078A8" w14:textId="77777777" w:rsidR="00B9029D" w:rsidRPr="00B9029D" w:rsidRDefault="00B9029D" w:rsidP="00B9029D">
      <w:pPr>
        <w:autoSpaceDE w:val="0"/>
        <w:autoSpaceDN w:val="0"/>
        <w:adjustRightInd w:val="0"/>
        <w:spacing w:line="240" w:lineRule="auto"/>
        <w:rPr>
          <w:rFonts w:eastAsia="Calibri" w:cs="Arial"/>
          <w:sz w:val="24"/>
          <w:szCs w:val="24"/>
        </w:rPr>
      </w:pPr>
      <w:r w:rsidRPr="00B9029D">
        <w:rPr>
          <w:rFonts w:eastAsia="Calibri" w:cs="Arial"/>
          <w:sz w:val="24"/>
          <w:szCs w:val="24"/>
        </w:rPr>
        <w:t>Dear Sir/Madam</w:t>
      </w:r>
    </w:p>
    <w:p w14:paraId="5BF1ADA1" w14:textId="77777777" w:rsidR="00B9029D" w:rsidRPr="00B9029D" w:rsidRDefault="00B9029D" w:rsidP="00B9029D">
      <w:pPr>
        <w:autoSpaceDE w:val="0"/>
        <w:autoSpaceDN w:val="0"/>
        <w:adjustRightInd w:val="0"/>
        <w:spacing w:line="240" w:lineRule="auto"/>
        <w:rPr>
          <w:rFonts w:eastAsia="Calibri" w:cs="Arial"/>
          <w:sz w:val="24"/>
          <w:szCs w:val="24"/>
        </w:rPr>
      </w:pPr>
    </w:p>
    <w:p w14:paraId="619EE934" w14:textId="6640AC85" w:rsidR="00B9029D" w:rsidRPr="00B9029D" w:rsidRDefault="00E9393E" w:rsidP="00B9029D">
      <w:pPr>
        <w:autoSpaceDE w:val="0"/>
        <w:autoSpaceDN w:val="0"/>
        <w:adjustRightInd w:val="0"/>
        <w:spacing w:line="240" w:lineRule="auto"/>
        <w:rPr>
          <w:rFonts w:eastAsia="Calibri" w:cs="Arial"/>
          <w:b/>
          <w:sz w:val="24"/>
          <w:szCs w:val="24"/>
        </w:rPr>
      </w:pPr>
      <w:r>
        <w:rPr>
          <w:rFonts w:eastAsia="Calibri" w:cs="Arial"/>
          <w:b/>
          <w:sz w:val="24"/>
          <w:szCs w:val="24"/>
        </w:rPr>
        <w:t>GDPR 2018</w:t>
      </w:r>
    </w:p>
    <w:p w14:paraId="2865696D" w14:textId="77777777" w:rsidR="00B9029D" w:rsidRPr="00B9029D" w:rsidRDefault="00B9029D" w:rsidP="00B9029D">
      <w:pPr>
        <w:autoSpaceDE w:val="0"/>
        <w:autoSpaceDN w:val="0"/>
        <w:adjustRightInd w:val="0"/>
        <w:spacing w:line="240" w:lineRule="auto"/>
        <w:rPr>
          <w:rFonts w:eastAsia="Calibri" w:cs="Arial"/>
          <w:b/>
          <w:sz w:val="24"/>
          <w:szCs w:val="24"/>
        </w:rPr>
      </w:pPr>
      <w:r w:rsidRPr="00B9029D">
        <w:rPr>
          <w:rFonts w:eastAsia="Calibri" w:cs="Arial"/>
          <w:b/>
          <w:sz w:val="24"/>
          <w:szCs w:val="24"/>
        </w:rPr>
        <w:t xml:space="preserve">Subject Access Provisions, Reference Number: </w:t>
      </w:r>
      <w:r w:rsidRPr="00B9029D">
        <w:rPr>
          <w:rFonts w:eastAsia="Calibri" w:cs="Arial"/>
          <w:b/>
          <w:i/>
          <w:iCs/>
          <w:sz w:val="24"/>
          <w:szCs w:val="24"/>
        </w:rPr>
        <w:t>…………………</w:t>
      </w:r>
    </w:p>
    <w:p w14:paraId="558A45E6" w14:textId="77777777" w:rsidR="00B9029D" w:rsidRPr="00B9029D" w:rsidRDefault="00B9029D" w:rsidP="00B9029D">
      <w:pPr>
        <w:autoSpaceDE w:val="0"/>
        <w:autoSpaceDN w:val="0"/>
        <w:adjustRightInd w:val="0"/>
        <w:spacing w:line="240" w:lineRule="auto"/>
        <w:jc w:val="center"/>
        <w:rPr>
          <w:rFonts w:eastAsia="Calibri" w:cs="Arial"/>
          <w:sz w:val="24"/>
          <w:szCs w:val="24"/>
        </w:rPr>
      </w:pPr>
    </w:p>
    <w:p w14:paraId="34A87773" w14:textId="77777777" w:rsidR="00B9029D" w:rsidRPr="00B9029D" w:rsidRDefault="00B9029D" w:rsidP="00B9029D">
      <w:pPr>
        <w:autoSpaceDE w:val="0"/>
        <w:autoSpaceDN w:val="0"/>
        <w:adjustRightInd w:val="0"/>
        <w:spacing w:line="240" w:lineRule="auto"/>
        <w:jc w:val="both"/>
        <w:rPr>
          <w:rFonts w:eastAsia="Calibri" w:cs="Arial"/>
          <w:sz w:val="24"/>
          <w:szCs w:val="24"/>
        </w:rPr>
      </w:pPr>
      <w:r w:rsidRPr="00B9029D">
        <w:rPr>
          <w:rFonts w:eastAsia="Calibri" w:cs="Arial"/>
          <w:sz w:val="24"/>
          <w:szCs w:val="24"/>
        </w:rPr>
        <w:t>In reply to your application for access to your data in respect of the following:-</w:t>
      </w:r>
    </w:p>
    <w:p w14:paraId="3DFB4A06" w14:textId="77777777" w:rsidR="00B9029D" w:rsidRPr="00B9029D" w:rsidRDefault="00B9029D" w:rsidP="00B9029D">
      <w:pPr>
        <w:autoSpaceDE w:val="0"/>
        <w:autoSpaceDN w:val="0"/>
        <w:adjustRightInd w:val="0"/>
        <w:spacing w:line="240" w:lineRule="auto"/>
        <w:jc w:val="both"/>
        <w:rPr>
          <w:rFonts w:eastAsia="Calibri" w:cs="Arial"/>
          <w:sz w:val="24"/>
          <w:szCs w:val="24"/>
        </w:rPr>
      </w:pPr>
    </w:p>
    <w:p w14:paraId="6C539A73" w14:textId="77777777" w:rsidR="00B9029D" w:rsidRPr="00B9029D" w:rsidRDefault="00B9029D" w:rsidP="00B9029D">
      <w:pPr>
        <w:autoSpaceDE w:val="0"/>
        <w:autoSpaceDN w:val="0"/>
        <w:adjustRightInd w:val="0"/>
        <w:spacing w:line="240" w:lineRule="auto"/>
        <w:jc w:val="both"/>
        <w:rPr>
          <w:rFonts w:eastAsia="Calibri" w:cs="Arial"/>
          <w:i/>
          <w:iCs/>
          <w:sz w:val="24"/>
          <w:szCs w:val="24"/>
        </w:rPr>
      </w:pPr>
      <w:r w:rsidRPr="00B9029D">
        <w:rPr>
          <w:rFonts w:eastAsia="Calibri" w:cs="Arial"/>
          <w:i/>
          <w:iCs/>
          <w:sz w:val="24"/>
          <w:szCs w:val="24"/>
        </w:rPr>
        <w:t>[details of request, e.g. pass type and number, employee information]</w:t>
      </w:r>
    </w:p>
    <w:p w14:paraId="5E59188C" w14:textId="77777777" w:rsidR="00B9029D" w:rsidRPr="00B9029D" w:rsidRDefault="00B9029D" w:rsidP="00B9029D">
      <w:pPr>
        <w:autoSpaceDE w:val="0"/>
        <w:autoSpaceDN w:val="0"/>
        <w:adjustRightInd w:val="0"/>
        <w:spacing w:line="240" w:lineRule="auto"/>
        <w:jc w:val="both"/>
        <w:rPr>
          <w:rFonts w:eastAsia="Calibri" w:cs="Arial"/>
          <w:i/>
          <w:iCs/>
          <w:sz w:val="24"/>
          <w:szCs w:val="24"/>
        </w:rPr>
      </w:pPr>
    </w:p>
    <w:p w14:paraId="1B0FACEC" w14:textId="77777777" w:rsidR="00B9029D" w:rsidRPr="00B9029D" w:rsidRDefault="00B9029D" w:rsidP="00B9029D">
      <w:pPr>
        <w:autoSpaceDE w:val="0"/>
        <w:autoSpaceDN w:val="0"/>
        <w:adjustRightInd w:val="0"/>
        <w:spacing w:line="240" w:lineRule="auto"/>
        <w:jc w:val="both"/>
        <w:rPr>
          <w:rFonts w:eastAsia="Calibri" w:cs="Arial"/>
          <w:sz w:val="24"/>
          <w:szCs w:val="24"/>
        </w:rPr>
      </w:pPr>
      <w:r w:rsidRPr="00B9029D">
        <w:rPr>
          <w:rFonts w:eastAsia="Calibri" w:cs="Arial"/>
          <w:sz w:val="24"/>
          <w:szCs w:val="24"/>
        </w:rPr>
        <w:t>I am required to inform you that I have been unable to locate any data relating to yourself in respect of the above.</w:t>
      </w:r>
    </w:p>
    <w:p w14:paraId="43698917" w14:textId="77777777" w:rsidR="00B9029D" w:rsidRPr="00B9029D" w:rsidRDefault="00B9029D" w:rsidP="00B9029D">
      <w:pPr>
        <w:autoSpaceDE w:val="0"/>
        <w:autoSpaceDN w:val="0"/>
        <w:adjustRightInd w:val="0"/>
        <w:spacing w:line="240" w:lineRule="auto"/>
        <w:jc w:val="both"/>
        <w:rPr>
          <w:rFonts w:eastAsia="Calibri" w:cs="Arial"/>
          <w:sz w:val="24"/>
          <w:szCs w:val="24"/>
        </w:rPr>
      </w:pPr>
    </w:p>
    <w:p w14:paraId="42BD0967" w14:textId="77777777" w:rsidR="00B9029D" w:rsidRPr="00B9029D" w:rsidRDefault="00B9029D" w:rsidP="00B9029D">
      <w:pPr>
        <w:autoSpaceDE w:val="0"/>
        <w:autoSpaceDN w:val="0"/>
        <w:adjustRightInd w:val="0"/>
        <w:spacing w:line="240" w:lineRule="auto"/>
        <w:jc w:val="both"/>
        <w:rPr>
          <w:rFonts w:eastAsia="Calibri" w:cs="Arial"/>
          <w:sz w:val="24"/>
          <w:szCs w:val="24"/>
        </w:rPr>
      </w:pPr>
      <w:r w:rsidRPr="00B9029D">
        <w:rPr>
          <w:rFonts w:eastAsia="Calibri" w:cs="Arial"/>
          <w:sz w:val="24"/>
          <w:szCs w:val="24"/>
        </w:rPr>
        <w:t xml:space="preserve">If you wish to discuss this matter further, please contact </w:t>
      </w:r>
      <w:r w:rsidRPr="008C0C09">
        <w:rPr>
          <w:rFonts w:eastAsia="Calibri" w:cs="Arial"/>
          <w:i/>
          <w:iCs/>
          <w:sz w:val="24"/>
          <w:szCs w:val="24"/>
        </w:rPr>
        <w:t>[name of Coordinator],</w:t>
      </w:r>
      <w:r w:rsidRPr="00B9029D">
        <w:rPr>
          <w:rFonts w:eastAsia="Calibri" w:cs="Arial"/>
          <w:i/>
          <w:iCs/>
          <w:sz w:val="24"/>
          <w:szCs w:val="24"/>
        </w:rPr>
        <w:t xml:space="preserve"> </w:t>
      </w:r>
      <w:r w:rsidRPr="00B9029D">
        <w:rPr>
          <w:rFonts w:eastAsia="Calibri" w:cs="Arial"/>
          <w:iCs/>
          <w:sz w:val="24"/>
          <w:szCs w:val="24"/>
        </w:rPr>
        <w:t>on</w:t>
      </w:r>
      <w:r w:rsidRPr="00B9029D">
        <w:rPr>
          <w:rFonts w:eastAsia="Calibri" w:cs="Arial"/>
          <w:i/>
          <w:iCs/>
          <w:sz w:val="24"/>
          <w:szCs w:val="24"/>
        </w:rPr>
        <w:t xml:space="preserve"> </w:t>
      </w:r>
      <w:r w:rsidRPr="008C0C09">
        <w:rPr>
          <w:rFonts w:eastAsia="Calibri" w:cs="Arial"/>
          <w:i/>
          <w:iCs/>
          <w:sz w:val="24"/>
          <w:szCs w:val="24"/>
        </w:rPr>
        <w:t>(Tel</w:t>
      </w:r>
      <w:r w:rsidRPr="00B9029D">
        <w:rPr>
          <w:rFonts w:eastAsia="Calibri" w:cs="Arial"/>
          <w:i/>
          <w:iCs/>
          <w:sz w:val="24"/>
          <w:szCs w:val="24"/>
        </w:rPr>
        <w:t xml:space="preserve"> </w:t>
      </w:r>
      <w:r w:rsidRPr="008C0C09">
        <w:rPr>
          <w:rFonts w:eastAsia="Calibri" w:cs="Arial"/>
          <w:i/>
          <w:iCs/>
          <w:sz w:val="24"/>
          <w:szCs w:val="24"/>
        </w:rPr>
        <w:t>no)</w:t>
      </w:r>
      <w:r w:rsidRPr="00B9029D">
        <w:rPr>
          <w:rFonts w:eastAsia="Calibri" w:cs="Arial"/>
          <w:i/>
          <w:iCs/>
          <w:sz w:val="24"/>
          <w:szCs w:val="24"/>
        </w:rPr>
        <w:t xml:space="preserve"> </w:t>
      </w:r>
      <w:r w:rsidRPr="00B9029D">
        <w:rPr>
          <w:rFonts w:eastAsia="Calibri" w:cs="Arial"/>
          <w:sz w:val="24"/>
          <w:szCs w:val="24"/>
        </w:rPr>
        <w:t>who is the designated person dealing with this enquiry.</w:t>
      </w:r>
    </w:p>
    <w:p w14:paraId="691E8A49" w14:textId="77777777" w:rsidR="00B9029D" w:rsidRPr="00B9029D" w:rsidRDefault="00B9029D" w:rsidP="00B9029D">
      <w:pPr>
        <w:autoSpaceDE w:val="0"/>
        <w:autoSpaceDN w:val="0"/>
        <w:adjustRightInd w:val="0"/>
        <w:spacing w:line="240" w:lineRule="auto"/>
        <w:rPr>
          <w:rFonts w:eastAsia="Calibri" w:cs="Arial"/>
          <w:sz w:val="24"/>
          <w:szCs w:val="24"/>
        </w:rPr>
      </w:pPr>
    </w:p>
    <w:p w14:paraId="53ABF280" w14:textId="77777777" w:rsidR="00B9029D" w:rsidRPr="00B9029D" w:rsidRDefault="00B9029D" w:rsidP="00B9029D">
      <w:pPr>
        <w:spacing w:after="200"/>
        <w:rPr>
          <w:rFonts w:ascii="Calibri" w:eastAsia="Calibri" w:hAnsi="Calibri" w:cs="Times New Roman"/>
        </w:rPr>
      </w:pPr>
      <w:r w:rsidRPr="00B9029D">
        <w:rPr>
          <w:rFonts w:eastAsia="Calibri" w:cs="Arial"/>
          <w:sz w:val="24"/>
          <w:szCs w:val="24"/>
        </w:rPr>
        <w:t>Yours faithfully</w:t>
      </w:r>
    </w:p>
    <w:p w14:paraId="06830C7E" w14:textId="77777777" w:rsidR="00B9029D" w:rsidRDefault="00B9029D" w:rsidP="00167148"/>
    <w:p w14:paraId="6C82F824" w14:textId="77777777" w:rsidR="00EB1132" w:rsidRDefault="00EB1132" w:rsidP="00167148"/>
    <w:p w14:paraId="77766A05" w14:textId="77777777" w:rsidR="00EB1132" w:rsidRDefault="00EB1132" w:rsidP="00167148"/>
    <w:p w14:paraId="14CE4611" w14:textId="77777777" w:rsidR="00EB1132" w:rsidRDefault="00EB1132" w:rsidP="00167148"/>
    <w:p w14:paraId="4862C494" w14:textId="77777777" w:rsidR="00EB1132" w:rsidRDefault="00EB1132" w:rsidP="00167148"/>
    <w:p w14:paraId="101C49C5" w14:textId="77777777" w:rsidR="00EB1132" w:rsidRDefault="00EB1132" w:rsidP="00167148"/>
    <w:p w14:paraId="2846C28A" w14:textId="77777777" w:rsidR="00EB1132" w:rsidRDefault="00EB1132" w:rsidP="00167148"/>
    <w:p w14:paraId="3DA1F5E9" w14:textId="77777777" w:rsidR="00EB1132" w:rsidRDefault="00EB1132" w:rsidP="00167148"/>
    <w:p w14:paraId="0963B3F4" w14:textId="77777777" w:rsidR="00EB1132" w:rsidRDefault="00EB1132" w:rsidP="00167148"/>
    <w:p w14:paraId="50FB55FB" w14:textId="77777777" w:rsidR="00EB1132" w:rsidRDefault="00EB1132" w:rsidP="00167148"/>
    <w:p w14:paraId="551E5CD1" w14:textId="77777777" w:rsidR="00EB1132" w:rsidRDefault="00EB1132" w:rsidP="00167148"/>
    <w:p w14:paraId="08DBA794" w14:textId="77777777" w:rsidR="00EB1132" w:rsidRDefault="00EB1132" w:rsidP="00167148"/>
    <w:p w14:paraId="6DB89096" w14:textId="77777777" w:rsidR="00EB1132" w:rsidRDefault="00EB1132" w:rsidP="00167148"/>
    <w:p w14:paraId="5C8FB0B1" w14:textId="77777777" w:rsidR="00EB1132" w:rsidRDefault="00EB1132" w:rsidP="00167148"/>
    <w:p w14:paraId="0F7A6D37" w14:textId="77777777" w:rsidR="00EB1132" w:rsidRDefault="00EB1132" w:rsidP="00167148"/>
    <w:p w14:paraId="66BC9492" w14:textId="77777777" w:rsidR="00EB1132" w:rsidRDefault="00EB1132" w:rsidP="00167148"/>
    <w:p w14:paraId="6B9C8AB7" w14:textId="77777777" w:rsidR="00EB1132" w:rsidRDefault="00EB1132" w:rsidP="00167148"/>
    <w:p w14:paraId="6F827AF9" w14:textId="77777777" w:rsidR="00EB1132" w:rsidRPr="00167148" w:rsidRDefault="00EB1132" w:rsidP="00167148"/>
    <w:sectPr w:rsidR="00EB1132" w:rsidRPr="00167148" w:rsidSect="009B6854">
      <w:headerReference w:type="even" r:id="rId15"/>
      <w:headerReference w:type="default" r:id="rId16"/>
      <w:footerReference w:type="even" r:id="rId17"/>
      <w:footerReference w:type="default" r:id="rId18"/>
      <w:headerReference w:type="first" r:id="rId19"/>
      <w:footerReference w:type="first" r:id="rId20"/>
      <w:pgSz w:w="11906" w:h="16838"/>
      <w:pgMar w:top="851" w:right="1304" w:bottom="1077" w:left="1418" w:header="567" w:footer="284"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9A2C" w14:textId="77777777" w:rsidR="007E649A" w:rsidRDefault="007E649A" w:rsidP="00167148">
      <w:pPr>
        <w:spacing w:line="240" w:lineRule="auto"/>
      </w:pPr>
      <w:r>
        <w:separator/>
      </w:r>
    </w:p>
  </w:endnote>
  <w:endnote w:type="continuationSeparator" w:id="0">
    <w:p w14:paraId="3F4DDE72" w14:textId="77777777" w:rsidR="007E649A" w:rsidRDefault="007E649A" w:rsidP="00167148">
      <w:pPr>
        <w:spacing w:line="240" w:lineRule="auto"/>
      </w:pPr>
      <w:r>
        <w:continuationSeparator/>
      </w:r>
    </w:p>
  </w:endnote>
  <w:endnote w:type="continuationNotice" w:id="1">
    <w:p w14:paraId="3962B152" w14:textId="77777777" w:rsidR="007E649A" w:rsidRDefault="007E6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B98D" w14:textId="54EEC3C7" w:rsidR="00434122" w:rsidRDefault="00434122">
    <w:pPr>
      <w:pStyle w:val="Footer"/>
    </w:pPr>
    <w:r>
      <w:rPr>
        <w:noProof/>
      </w:rPr>
      <mc:AlternateContent>
        <mc:Choice Requires="wps">
          <w:drawing>
            <wp:anchor distT="0" distB="0" distL="0" distR="0" simplePos="0" relativeHeight="251662336" behindDoc="0" locked="0" layoutInCell="1" allowOverlap="1" wp14:anchorId="66D97AD0" wp14:editId="2FCC50DE">
              <wp:simplePos x="635" y="635"/>
              <wp:positionH relativeFrom="leftMargin">
                <wp:align>left</wp:align>
              </wp:positionH>
              <wp:positionV relativeFrom="paragraph">
                <wp:posOffset>635</wp:posOffset>
              </wp:positionV>
              <wp:extent cx="443865" cy="443865"/>
              <wp:effectExtent l="0" t="0" r="12700" b="12065"/>
              <wp:wrapSquare wrapText="bothSides"/>
              <wp:docPr id="7" name="Text Box 7"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CE94C3" w14:textId="612DA97F" w:rsidR="00434122" w:rsidRPr="00434122" w:rsidRDefault="00434122">
                          <w:pPr>
                            <w:rPr>
                              <w:rFonts w:ascii="Calibri" w:eastAsia="Calibri" w:hAnsi="Calibri" w:cs="Calibri"/>
                              <w:noProof/>
                              <w:color w:val="000000"/>
                              <w:sz w:val="20"/>
                              <w:szCs w:val="20"/>
                            </w:rPr>
                          </w:pPr>
                          <w:r w:rsidRPr="00434122">
                            <w:rPr>
                              <w:rFonts w:ascii="Calibri" w:eastAsia="Calibri" w:hAnsi="Calibri" w:cs="Calibri"/>
                              <w:noProof/>
                              <w:color w:val="000000"/>
                              <w:sz w:val="20"/>
                              <w:szCs w:val="20"/>
                            </w:rPr>
                            <w:t>Public</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6D97AD0" id="_x0000_t202" coordsize="21600,21600" o:spt="202" path="m,l,21600r21600,l21600,xe">
              <v:stroke joinstyle="miter"/>
              <v:path gradientshapeok="t" o:connecttype="rect"/>
            </v:shapetype>
            <v:shape id="Text Box 7" o:spid="_x0000_s1029" type="#_x0000_t202" alt="Public"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qMCQIAABw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" filled="f" stroked="f">
              <v:fill o:detectmouseclick="t"/>
              <v:textbox style="mso-fit-shape-to-text:t" inset="15pt,0,0,0">
                <w:txbxContent>
                  <w:p w14:paraId="05CE94C3" w14:textId="612DA97F" w:rsidR="00434122" w:rsidRPr="00434122" w:rsidRDefault="00434122">
                    <w:pPr>
                      <w:rPr>
                        <w:rFonts w:ascii="Calibri" w:eastAsia="Calibri" w:hAnsi="Calibri" w:cs="Calibri"/>
                        <w:noProof/>
                        <w:color w:val="000000"/>
                        <w:sz w:val="20"/>
                        <w:szCs w:val="20"/>
                      </w:rPr>
                    </w:pPr>
                    <w:r w:rsidRPr="00434122">
                      <w:rPr>
                        <w:rFonts w:ascii="Calibri" w:eastAsia="Calibri" w:hAnsi="Calibri" w:cs="Calibri"/>
                        <w:noProof/>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589"/>
      <w:gridCol w:w="3575"/>
    </w:tblGrid>
    <w:tr w:rsidR="00757B07" w:rsidRPr="003853BB" w14:paraId="0CB97A4D" w14:textId="77777777" w:rsidTr="00E177AE">
      <w:tc>
        <w:tcPr>
          <w:tcW w:w="5637" w:type="dxa"/>
        </w:tcPr>
        <w:p w14:paraId="08492427" w14:textId="607372BB" w:rsidR="00757B07" w:rsidRPr="003853BB" w:rsidRDefault="00434122" w:rsidP="0067072A">
          <w:pPr>
            <w:pStyle w:val="Footer"/>
            <w:rPr>
              <w:sz w:val="20"/>
              <w:szCs w:val="20"/>
            </w:rPr>
          </w:pPr>
          <w:r>
            <w:rPr>
              <w:noProof/>
              <w:sz w:val="20"/>
              <w:szCs w:val="20"/>
            </w:rPr>
            <mc:AlternateContent>
              <mc:Choice Requires="wps">
                <w:drawing>
                  <wp:anchor distT="0" distB="0" distL="0" distR="0" simplePos="0" relativeHeight="251663360" behindDoc="0" locked="0" layoutInCell="1" allowOverlap="1" wp14:anchorId="4805493F" wp14:editId="5C36D4F6">
                    <wp:simplePos x="635" y="635"/>
                    <wp:positionH relativeFrom="leftMargin">
                      <wp:align>left</wp:align>
                    </wp:positionH>
                    <wp:positionV relativeFrom="paragraph">
                      <wp:posOffset>635</wp:posOffset>
                    </wp:positionV>
                    <wp:extent cx="443865" cy="443865"/>
                    <wp:effectExtent l="0" t="0" r="12700" b="12065"/>
                    <wp:wrapSquare wrapText="bothSides"/>
                    <wp:docPr id="8" name="Text Box 8"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062B0C" w14:textId="0AAE4FC4" w:rsidR="00434122" w:rsidRPr="00434122" w:rsidRDefault="00434122">
                                <w:pPr>
                                  <w:rPr>
                                    <w:rFonts w:ascii="Calibri" w:eastAsia="Calibri" w:hAnsi="Calibri" w:cs="Calibri"/>
                                    <w:noProof/>
                                    <w:color w:val="000000"/>
                                    <w:sz w:val="20"/>
                                    <w:szCs w:val="20"/>
                                  </w:rPr>
                                </w:pPr>
                                <w:r w:rsidRPr="00434122">
                                  <w:rPr>
                                    <w:rFonts w:ascii="Calibri" w:eastAsia="Calibri" w:hAnsi="Calibri" w:cs="Calibri"/>
                                    <w:noProof/>
                                    <w:color w:val="000000"/>
                                    <w:sz w:val="20"/>
                                    <w:szCs w:val="20"/>
                                  </w:rPr>
                                  <w:t>Public</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4805493F" id="_x0000_t202" coordsize="21600,21600" o:spt="202" path="m,l,21600r21600,l21600,xe">
                    <v:stroke joinstyle="miter"/>
                    <v:path gradientshapeok="t" o:connecttype="rect"/>
                  </v:shapetype>
                  <v:shape id="Text Box 8" o:spid="_x0000_s1030" type="#_x0000_t202" alt="Public"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jXqLEKAgAAHAQAAA4AAAAA&#10;AAAAAAAAAAAALgIAAGRycy9lMm9Eb2MueG1sUEsBAi0AFAAGAAgAAAAhAHVQdsDXAAAAAwEAAA8A&#10;AAAAAAAAAAAAAAAAZAQAAGRycy9kb3ducmV2LnhtbFBLBQYAAAAABAAEAPMAAABoBQAAAAA=&#10;" filled="f" stroked="f">
                    <v:fill o:detectmouseclick="t"/>
                    <v:textbox style="mso-fit-shape-to-text:t" inset="15pt,0,0,0">
                      <w:txbxContent>
                        <w:p w14:paraId="5F062B0C" w14:textId="0AAE4FC4" w:rsidR="00434122" w:rsidRPr="00434122" w:rsidRDefault="00434122">
                          <w:pPr>
                            <w:rPr>
                              <w:rFonts w:ascii="Calibri" w:eastAsia="Calibri" w:hAnsi="Calibri" w:cs="Calibri"/>
                              <w:noProof/>
                              <w:color w:val="000000"/>
                              <w:sz w:val="20"/>
                              <w:szCs w:val="20"/>
                            </w:rPr>
                          </w:pPr>
                          <w:r w:rsidRPr="00434122">
                            <w:rPr>
                              <w:rFonts w:ascii="Calibri" w:eastAsia="Calibri" w:hAnsi="Calibri" w:cs="Calibri"/>
                              <w:noProof/>
                              <w:color w:val="000000"/>
                              <w:sz w:val="20"/>
                              <w:szCs w:val="20"/>
                            </w:rPr>
                            <w:t>Public</w:t>
                          </w:r>
                        </w:p>
                      </w:txbxContent>
                    </v:textbox>
                    <w10:wrap type="square" anchorx="margin"/>
                  </v:shape>
                </w:pict>
              </mc:Fallback>
            </mc:AlternateContent>
          </w:r>
          <w:r w:rsidR="00757B07" w:rsidRPr="003853BB">
            <w:rPr>
              <w:sz w:val="20"/>
              <w:szCs w:val="20"/>
            </w:rPr>
            <w:t xml:space="preserve">Title:  </w:t>
          </w:r>
          <w:sdt>
            <w:sdtPr>
              <w:rPr>
                <w:sz w:val="20"/>
                <w:szCs w:val="20"/>
              </w:rPr>
              <w:alias w:val="Title"/>
              <w:tag w:val=""/>
              <w:id w:val="1793313957"/>
              <w:dataBinding w:prefixMappings="xmlns:ns0='http://purl.org/dc/elements/1.1/' xmlns:ns1='http://schemas.openxmlformats.org/package/2006/metadata/core-properties' " w:xpath="/ns1:coreProperties[1]/ns0:title[1]" w:storeItemID="{6C3C8BC8-F283-45AE-878A-BAB7291924A1}"/>
              <w:text/>
            </w:sdtPr>
            <w:sdtEndPr/>
            <w:sdtContent>
              <w:r w:rsidR="00EB1132">
                <w:rPr>
                  <w:sz w:val="20"/>
                  <w:szCs w:val="20"/>
                </w:rPr>
                <w:t>Data Subject Access Request</w:t>
              </w:r>
            </w:sdtContent>
          </w:sdt>
        </w:p>
      </w:tc>
      <w:tc>
        <w:tcPr>
          <w:tcW w:w="3605" w:type="dxa"/>
        </w:tcPr>
        <w:p w14:paraId="78FC93A8" w14:textId="77777777" w:rsidR="00757B07" w:rsidRPr="003853BB" w:rsidRDefault="00757B07" w:rsidP="0067072A">
          <w:pPr>
            <w:pStyle w:val="Footer"/>
            <w:jc w:val="right"/>
            <w:rPr>
              <w:sz w:val="20"/>
              <w:szCs w:val="20"/>
            </w:rPr>
          </w:pPr>
          <w:r w:rsidRPr="003853BB">
            <w:rPr>
              <w:sz w:val="20"/>
              <w:szCs w:val="20"/>
            </w:rPr>
            <w:t xml:space="preserve">Page </w:t>
          </w:r>
          <w:r w:rsidRPr="003853BB">
            <w:rPr>
              <w:b/>
              <w:bCs/>
              <w:sz w:val="20"/>
              <w:szCs w:val="20"/>
            </w:rPr>
            <w:fldChar w:fldCharType="begin"/>
          </w:r>
          <w:r w:rsidRPr="003853BB">
            <w:rPr>
              <w:b/>
              <w:bCs/>
              <w:sz w:val="20"/>
              <w:szCs w:val="20"/>
            </w:rPr>
            <w:instrText xml:space="preserve"> PAGE </w:instrText>
          </w:r>
          <w:r w:rsidRPr="003853BB">
            <w:rPr>
              <w:b/>
              <w:bCs/>
              <w:sz w:val="20"/>
              <w:szCs w:val="20"/>
            </w:rPr>
            <w:fldChar w:fldCharType="separate"/>
          </w:r>
          <w:r w:rsidR="00655152">
            <w:rPr>
              <w:b/>
              <w:bCs/>
              <w:noProof/>
              <w:sz w:val="20"/>
              <w:szCs w:val="20"/>
            </w:rPr>
            <w:t>14</w:t>
          </w:r>
          <w:r w:rsidRPr="003853BB">
            <w:rPr>
              <w:b/>
              <w:bCs/>
              <w:sz w:val="20"/>
              <w:szCs w:val="20"/>
            </w:rPr>
            <w:fldChar w:fldCharType="end"/>
          </w:r>
          <w:r w:rsidRPr="003853BB">
            <w:rPr>
              <w:sz w:val="20"/>
              <w:szCs w:val="20"/>
            </w:rPr>
            <w:t xml:space="preserve"> of </w:t>
          </w:r>
          <w:r w:rsidRPr="003853BB">
            <w:rPr>
              <w:b/>
              <w:bCs/>
              <w:sz w:val="20"/>
              <w:szCs w:val="20"/>
            </w:rPr>
            <w:fldChar w:fldCharType="begin"/>
          </w:r>
          <w:r w:rsidRPr="003853BB">
            <w:rPr>
              <w:b/>
              <w:bCs/>
              <w:sz w:val="20"/>
              <w:szCs w:val="20"/>
            </w:rPr>
            <w:instrText xml:space="preserve"> NUMPAGES  </w:instrText>
          </w:r>
          <w:r w:rsidRPr="003853BB">
            <w:rPr>
              <w:b/>
              <w:bCs/>
              <w:sz w:val="20"/>
              <w:szCs w:val="20"/>
            </w:rPr>
            <w:fldChar w:fldCharType="separate"/>
          </w:r>
          <w:r w:rsidR="00655152">
            <w:rPr>
              <w:b/>
              <w:bCs/>
              <w:noProof/>
              <w:sz w:val="20"/>
              <w:szCs w:val="20"/>
            </w:rPr>
            <w:t>14</w:t>
          </w:r>
          <w:r w:rsidRPr="003853BB">
            <w:rPr>
              <w:b/>
              <w:bCs/>
              <w:sz w:val="20"/>
              <w:szCs w:val="20"/>
            </w:rPr>
            <w:fldChar w:fldCharType="end"/>
          </w:r>
        </w:p>
      </w:tc>
    </w:tr>
    <w:tr w:rsidR="00757B07" w:rsidRPr="003853BB" w14:paraId="0E6E12C6" w14:textId="77777777" w:rsidTr="00E177AE">
      <w:tc>
        <w:tcPr>
          <w:tcW w:w="5637" w:type="dxa"/>
        </w:tcPr>
        <w:p w14:paraId="4295A447" w14:textId="77777777" w:rsidR="00757B07" w:rsidRPr="003853BB" w:rsidRDefault="00757B07" w:rsidP="0067072A">
          <w:pPr>
            <w:pStyle w:val="Footer"/>
            <w:rPr>
              <w:sz w:val="20"/>
              <w:szCs w:val="20"/>
            </w:rPr>
          </w:pPr>
        </w:p>
      </w:tc>
      <w:tc>
        <w:tcPr>
          <w:tcW w:w="3605" w:type="dxa"/>
        </w:tcPr>
        <w:p w14:paraId="01CC1C80" w14:textId="77777777" w:rsidR="00757B07" w:rsidRPr="003853BB" w:rsidRDefault="00757B07" w:rsidP="0067072A">
          <w:pPr>
            <w:pStyle w:val="Footer"/>
            <w:rPr>
              <w:sz w:val="20"/>
              <w:szCs w:val="20"/>
            </w:rPr>
          </w:pPr>
        </w:p>
      </w:tc>
    </w:tr>
  </w:tbl>
  <w:p w14:paraId="2FD2F938" w14:textId="77777777" w:rsidR="00167148" w:rsidRPr="00757B07" w:rsidRDefault="00167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44FF" w14:textId="7896FD12" w:rsidR="00434122" w:rsidRDefault="00434122">
    <w:pPr>
      <w:pStyle w:val="Footer"/>
    </w:pPr>
    <w:r>
      <w:rPr>
        <w:noProof/>
      </w:rPr>
      <mc:AlternateContent>
        <mc:Choice Requires="wps">
          <w:drawing>
            <wp:anchor distT="0" distB="0" distL="0" distR="0" simplePos="0" relativeHeight="251661312" behindDoc="0" locked="0" layoutInCell="1" allowOverlap="1" wp14:anchorId="5377A3AF" wp14:editId="13933782">
              <wp:simplePos x="635" y="635"/>
              <wp:positionH relativeFrom="leftMargin">
                <wp:align>left</wp:align>
              </wp:positionH>
              <wp:positionV relativeFrom="paragraph">
                <wp:posOffset>635</wp:posOffset>
              </wp:positionV>
              <wp:extent cx="443865" cy="443865"/>
              <wp:effectExtent l="0" t="0" r="12700" b="12065"/>
              <wp:wrapSquare wrapText="bothSides"/>
              <wp:docPr id="6"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A955B1" w14:textId="4D496421" w:rsidR="00434122" w:rsidRPr="00434122" w:rsidRDefault="00434122">
                          <w:pPr>
                            <w:rPr>
                              <w:rFonts w:ascii="Calibri" w:eastAsia="Calibri" w:hAnsi="Calibri" w:cs="Calibri"/>
                              <w:noProof/>
                              <w:color w:val="000000"/>
                              <w:sz w:val="20"/>
                              <w:szCs w:val="20"/>
                            </w:rPr>
                          </w:pPr>
                          <w:r w:rsidRPr="00434122">
                            <w:rPr>
                              <w:rFonts w:ascii="Calibri" w:eastAsia="Calibri" w:hAnsi="Calibri" w:cs="Calibri"/>
                              <w:noProof/>
                              <w:color w:val="000000"/>
                              <w:sz w:val="20"/>
                              <w:szCs w:val="20"/>
                            </w:rPr>
                            <w:t>Public</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377A3AF" id="_x0000_t202" coordsize="21600,21600" o:spt="202" path="m,l,21600r21600,l21600,xe">
              <v:stroke joinstyle="miter"/>
              <v:path gradientshapeok="t" o:connecttype="rect"/>
            </v:shapetype>
            <v:shape id="Text Box 6" o:spid="_x0000_s1032" type="#_x0000_t202" alt="Public"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IZUBzwKAgAAHAQAAA4AAAAA&#10;AAAAAAAAAAAALgIAAGRycy9lMm9Eb2MueG1sUEsBAi0AFAAGAAgAAAAhAHVQdsDXAAAAAwEAAA8A&#10;AAAAAAAAAAAAAAAAZAQAAGRycy9kb3ducmV2LnhtbFBLBQYAAAAABAAEAPMAAABoBQAAAAA=&#10;" filled="f" stroked="f">
              <v:fill o:detectmouseclick="t"/>
              <v:textbox style="mso-fit-shape-to-text:t" inset="15pt,0,0,0">
                <w:txbxContent>
                  <w:p w14:paraId="7AA955B1" w14:textId="4D496421" w:rsidR="00434122" w:rsidRPr="00434122" w:rsidRDefault="00434122">
                    <w:pPr>
                      <w:rPr>
                        <w:rFonts w:ascii="Calibri" w:eastAsia="Calibri" w:hAnsi="Calibri" w:cs="Calibri"/>
                        <w:noProof/>
                        <w:color w:val="000000"/>
                        <w:sz w:val="20"/>
                        <w:szCs w:val="20"/>
                      </w:rPr>
                    </w:pPr>
                    <w:r w:rsidRPr="00434122">
                      <w:rPr>
                        <w:rFonts w:ascii="Calibri" w:eastAsia="Calibri" w:hAnsi="Calibri" w:cs="Calibri"/>
                        <w:noProof/>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DF90" w14:textId="77777777" w:rsidR="007E649A" w:rsidRDefault="007E649A" w:rsidP="00167148">
      <w:pPr>
        <w:spacing w:line="240" w:lineRule="auto"/>
      </w:pPr>
      <w:r>
        <w:separator/>
      </w:r>
    </w:p>
  </w:footnote>
  <w:footnote w:type="continuationSeparator" w:id="0">
    <w:p w14:paraId="36B379B0" w14:textId="77777777" w:rsidR="007E649A" w:rsidRDefault="007E649A" w:rsidP="00167148">
      <w:pPr>
        <w:spacing w:line="240" w:lineRule="auto"/>
      </w:pPr>
      <w:r>
        <w:continuationSeparator/>
      </w:r>
    </w:p>
  </w:footnote>
  <w:footnote w:type="continuationNotice" w:id="1">
    <w:p w14:paraId="016504E8" w14:textId="77777777" w:rsidR="007E649A" w:rsidRDefault="007E64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E526" w14:textId="0DFB4B7D" w:rsidR="00434122" w:rsidRDefault="00434122">
    <w:pPr>
      <w:pStyle w:val="Header"/>
    </w:pPr>
    <w:r>
      <w:rPr>
        <w:noProof/>
      </w:rPr>
      <mc:AlternateContent>
        <mc:Choice Requires="wps">
          <w:drawing>
            <wp:anchor distT="0" distB="0" distL="0" distR="0" simplePos="0" relativeHeight="251659264" behindDoc="0" locked="0" layoutInCell="1" allowOverlap="1" wp14:anchorId="7C8BBEBE" wp14:editId="36D5C24F">
              <wp:simplePos x="635" y="635"/>
              <wp:positionH relativeFrom="leftMargin">
                <wp:align>left</wp:align>
              </wp:positionH>
              <wp:positionV relativeFrom="paragraph">
                <wp:posOffset>635</wp:posOffset>
              </wp:positionV>
              <wp:extent cx="443865" cy="443865"/>
              <wp:effectExtent l="0" t="0" r="12700" b="12065"/>
              <wp:wrapSquare wrapText="bothSides"/>
              <wp:docPr id="4"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EF5687" w14:textId="38D74DF0" w:rsidR="00434122" w:rsidRPr="00434122" w:rsidRDefault="00434122">
                          <w:pPr>
                            <w:rPr>
                              <w:rFonts w:ascii="Calibri" w:eastAsia="Calibri" w:hAnsi="Calibri" w:cs="Calibri"/>
                              <w:noProof/>
                              <w:color w:val="000000"/>
                              <w:sz w:val="20"/>
                              <w:szCs w:val="20"/>
                            </w:rPr>
                          </w:pPr>
                          <w:r w:rsidRPr="00434122">
                            <w:rPr>
                              <w:rFonts w:ascii="Calibri" w:eastAsia="Calibri" w:hAnsi="Calibri" w:cs="Calibri"/>
                              <w:noProof/>
                              <w:color w:val="000000"/>
                              <w:sz w:val="20"/>
                              <w:szCs w:val="20"/>
                            </w:rPr>
                            <w:t>Public</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C8BBEBE" id="_x0000_t202" coordsize="21600,21600" o:spt="202" path="m,l,21600r21600,l21600,xe">
              <v:stroke joinstyle="miter"/>
              <v:path gradientshapeok="t" o:connecttype="rect"/>
            </v:shapetype>
            <v:shape id="Text Box 4" o:spid="_x0000_s1027"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fill o:detectmouseclick="t"/>
              <v:textbox style="mso-fit-shape-to-text:t" inset="15pt,0,0,0">
                <w:txbxContent>
                  <w:p w14:paraId="40EF5687" w14:textId="38D74DF0" w:rsidR="00434122" w:rsidRPr="00434122" w:rsidRDefault="00434122">
                    <w:pPr>
                      <w:rPr>
                        <w:rFonts w:ascii="Calibri" w:eastAsia="Calibri" w:hAnsi="Calibri" w:cs="Calibri"/>
                        <w:noProof/>
                        <w:color w:val="000000"/>
                        <w:sz w:val="20"/>
                        <w:szCs w:val="20"/>
                      </w:rPr>
                    </w:pPr>
                    <w:r w:rsidRPr="00434122">
                      <w:rPr>
                        <w:rFonts w:ascii="Calibri" w:eastAsia="Calibri" w:hAnsi="Calibri" w:cs="Calibri"/>
                        <w:noProof/>
                        <w:color w:val="000000"/>
                        <w:sz w:val="20"/>
                        <w:szCs w:val="20"/>
                      </w:rPr>
                      <w:t>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CF2B" w14:textId="39BBBCA2" w:rsidR="00434122" w:rsidRDefault="00434122">
    <w:pPr>
      <w:pStyle w:val="Header"/>
    </w:pPr>
    <w:r>
      <w:rPr>
        <w:noProof/>
      </w:rPr>
      <mc:AlternateContent>
        <mc:Choice Requires="wps">
          <w:drawing>
            <wp:anchor distT="0" distB="0" distL="0" distR="0" simplePos="0" relativeHeight="251660288" behindDoc="0" locked="0" layoutInCell="1" allowOverlap="1" wp14:anchorId="724060D9" wp14:editId="150345A7">
              <wp:simplePos x="635" y="635"/>
              <wp:positionH relativeFrom="leftMargin">
                <wp:align>left</wp:align>
              </wp:positionH>
              <wp:positionV relativeFrom="paragraph">
                <wp:posOffset>635</wp:posOffset>
              </wp:positionV>
              <wp:extent cx="443865" cy="443865"/>
              <wp:effectExtent l="0" t="0" r="12700" b="12065"/>
              <wp:wrapSquare wrapText="bothSides"/>
              <wp:docPr id="5" name="Text Box 5"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232305" w14:textId="420355E7" w:rsidR="00434122" w:rsidRPr="00434122" w:rsidRDefault="00434122">
                          <w:pPr>
                            <w:rPr>
                              <w:rFonts w:ascii="Calibri" w:eastAsia="Calibri" w:hAnsi="Calibri" w:cs="Calibri"/>
                              <w:noProof/>
                              <w:color w:val="000000"/>
                              <w:sz w:val="20"/>
                              <w:szCs w:val="20"/>
                            </w:rPr>
                          </w:pPr>
                          <w:r w:rsidRPr="00434122">
                            <w:rPr>
                              <w:rFonts w:ascii="Calibri" w:eastAsia="Calibri" w:hAnsi="Calibri" w:cs="Calibri"/>
                              <w:noProof/>
                              <w:color w:val="000000"/>
                              <w:sz w:val="20"/>
                              <w:szCs w:val="20"/>
                            </w:rPr>
                            <w:t>Public</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24060D9" id="_x0000_t202" coordsize="21600,21600" o:spt="202" path="m,l,21600r21600,l21600,xe">
              <v:stroke joinstyle="miter"/>
              <v:path gradientshapeok="t" o:connecttype="rect"/>
            </v:shapetype>
            <v:shape id="Text Box 5" o:spid="_x0000_s1028"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fill o:detectmouseclick="t"/>
              <v:textbox style="mso-fit-shape-to-text:t" inset="15pt,0,0,0">
                <w:txbxContent>
                  <w:p w14:paraId="3F232305" w14:textId="420355E7" w:rsidR="00434122" w:rsidRPr="00434122" w:rsidRDefault="00434122">
                    <w:pPr>
                      <w:rPr>
                        <w:rFonts w:ascii="Calibri" w:eastAsia="Calibri" w:hAnsi="Calibri" w:cs="Calibri"/>
                        <w:noProof/>
                        <w:color w:val="000000"/>
                        <w:sz w:val="20"/>
                        <w:szCs w:val="20"/>
                      </w:rPr>
                    </w:pPr>
                    <w:r w:rsidRPr="00434122">
                      <w:rPr>
                        <w:rFonts w:ascii="Calibri" w:eastAsia="Calibri" w:hAnsi="Calibri" w:cs="Calibri"/>
                        <w:noProof/>
                        <w:color w:val="000000"/>
                        <w:sz w:val="20"/>
                        <w:szCs w:val="20"/>
                      </w:rPr>
                      <w:t>Public</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D618" w14:textId="51B0A82C" w:rsidR="00434122" w:rsidRDefault="00434122">
    <w:pPr>
      <w:pStyle w:val="Header"/>
    </w:pPr>
    <w:r>
      <w:rPr>
        <w:noProof/>
      </w:rPr>
      <mc:AlternateContent>
        <mc:Choice Requires="wps">
          <w:drawing>
            <wp:anchor distT="0" distB="0" distL="0" distR="0" simplePos="0" relativeHeight="251658240" behindDoc="0" locked="0" layoutInCell="1" allowOverlap="1" wp14:anchorId="01306E10" wp14:editId="727BF24E">
              <wp:simplePos x="635" y="635"/>
              <wp:positionH relativeFrom="leftMargin">
                <wp:align>left</wp:align>
              </wp:positionH>
              <wp:positionV relativeFrom="paragraph">
                <wp:posOffset>635</wp:posOffset>
              </wp:positionV>
              <wp:extent cx="443865" cy="443865"/>
              <wp:effectExtent l="0" t="0" r="12700" b="12065"/>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68505B" w14:textId="76DF603D" w:rsidR="00434122" w:rsidRPr="00434122" w:rsidRDefault="00434122">
                          <w:pPr>
                            <w:rPr>
                              <w:rFonts w:ascii="Calibri" w:eastAsia="Calibri" w:hAnsi="Calibri" w:cs="Calibri"/>
                              <w:noProof/>
                              <w:color w:val="000000"/>
                              <w:sz w:val="20"/>
                              <w:szCs w:val="20"/>
                            </w:rPr>
                          </w:pPr>
                          <w:r w:rsidRPr="00434122">
                            <w:rPr>
                              <w:rFonts w:ascii="Calibri" w:eastAsia="Calibri" w:hAnsi="Calibri" w:cs="Calibri"/>
                              <w:noProof/>
                              <w:color w:val="000000"/>
                              <w:sz w:val="20"/>
                              <w:szCs w:val="20"/>
                            </w:rPr>
                            <w:t>Public</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1306E10" id="_x0000_t202" coordsize="21600,21600" o:spt="202" path="m,l,21600r21600,l21600,xe">
              <v:stroke joinstyle="miter"/>
              <v:path gradientshapeok="t" o:connecttype="rect"/>
            </v:shapetype>
            <v:shape id="Text Box 3" o:spid="_x0000_s1031"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fill o:detectmouseclick="t"/>
              <v:textbox style="mso-fit-shape-to-text:t" inset="15pt,0,0,0">
                <w:txbxContent>
                  <w:p w14:paraId="0268505B" w14:textId="76DF603D" w:rsidR="00434122" w:rsidRPr="00434122" w:rsidRDefault="00434122">
                    <w:pPr>
                      <w:rPr>
                        <w:rFonts w:ascii="Calibri" w:eastAsia="Calibri" w:hAnsi="Calibri" w:cs="Calibri"/>
                        <w:noProof/>
                        <w:color w:val="000000"/>
                        <w:sz w:val="20"/>
                        <w:szCs w:val="20"/>
                      </w:rPr>
                    </w:pPr>
                    <w:r w:rsidRPr="00434122">
                      <w:rPr>
                        <w:rFonts w:ascii="Calibri" w:eastAsia="Calibri" w:hAnsi="Calibri" w:cs="Calibri"/>
                        <w:noProof/>
                        <w:color w:val="000000"/>
                        <w:sz w:val="20"/>
                        <w:szCs w:val="20"/>
                      </w:rPr>
                      <w:t>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C82"/>
    <w:multiLevelType w:val="hybridMultilevel"/>
    <w:tmpl w:val="C290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73E4F"/>
    <w:multiLevelType w:val="hybridMultilevel"/>
    <w:tmpl w:val="4F8C2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B3878"/>
    <w:multiLevelType w:val="multilevel"/>
    <w:tmpl w:val="494C789E"/>
    <w:lvl w:ilvl="0">
      <w:start w:val="1"/>
      <w:numFmt w:val="decimal"/>
      <w:pStyle w:val="Heading1"/>
      <w:lvlText w:val="%1."/>
      <w:lvlJc w:val="left"/>
      <w:pPr>
        <w:ind w:left="6031"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ED648A1"/>
    <w:multiLevelType w:val="multilevel"/>
    <w:tmpl w:val="13B448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946230"/>
    <w:multiLevelType w:val="hybridMultilevel"/>
    <w:tmpl w:val="24D44802"/>
    <w:lvl w:ilvl="0" w:tplc="A546D6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32"/>
    <w:rsid w:val="000702CF"/>
    <w:rsid w:val="000A778D"/>
    <w:rsid w:val="00125A57"/>
    <w:rsid w:val="00167148"/>
    <w:rsid w:val="00170BC8"/>
    <w:rsid w:val="001732E7"/>
    <w:rsid w:val="001A5990"/>
    <w:rsid w:val="001A6AAD"/>
    <w:rsid w:val="001E47F3"/>
    <w:rsid w:val="00216D09"/>
    <w:rsid w:val="00264B6B"/>
    <w:rsid w:val="00267498"/>
    <w:rsid w:val="002743FD"/>
    <w:rsid w:val="002A5F8E"/>
    <w:rsid w:val="002B73E1"/>
    <w:rsid w:val="002D6AE5"/>
    <w:rsid w:val="00317D06"/>
    <w:rsid w:val="0033456C"/>
    <w:rsid w:val="00341543"/>
    <w:rsid w:val="00354DD9"/>
    <w:rsid w:val="00355CD9"/>
    <w:rsid w:val="00361EF5"/>
    <w:rsid w:val="003711C3"/>
    <w:rsid w:val="00385009"/>
    <w:rsid w:val="003853BB"/>
    <w:rsid w:val="003E5B29"/>
    <w:rsid w:val="00430588"/>
    <w:rsid w:val="00434122"/>
    <w:rsid w:val="0044091F"/>
    <w:rsid w:val="0048529C"/>
    <w:rsid w:val="004C5160"/>
    <w:rsid w:val="00501965"/>
    <w:rsid w:val="00504C3C"/>
    <w:rsid w:val="0051189A"/>
    <w:rsid w:val="0053370C"/>
    <w:rsid w:val="00590E5D"/>
    <w:rsid w:val="005D158D"/>
    <w:rsid w:val="005E054B"/>
    <w:rsid w:val="005F5169"/>
    <w:rsid w:val="00642F3D"/>
    <w:rsid w:val="00653109"/>
    <w:rsid w:val="00655152"/>
    <w:rsid w:val="006721D7"/>
    <w:rsid w:val="006B629F"/>
    <w:rsid w:val="00757B07"/>
    <w:rsid w:val="007E3D18"/>
    <w:rsid w:val="007E49AF"/>
    <w:rsid w:val="007E649A"/>
    <w:rsid w:val="00822CEB"/>
    <w:rsid w:val="00840721"/>
    <w:rsid w:val="00860147"/>
    <w:rsid w:val="00892AEB"/>
    <w:rsid w:val="008C0C09"/>
    <w:rsid w:val="008D30AD"/>
    <w:rsid w:val="008E6F42"/>
    <w:rsid w:val="00904014"/>
    <w:rsid w:val="00910204"/>
    <w:rsid w:val="00950275"/>
    <w:rsid w:val="009576F4"/>
    <w:rsid w:val="009B6854"/>
    <w:rsid w:val="009D21B9"/>
    <w:rsid w:val="009D4A26"/>
    <w:rsid w:val="009F1370"/>
    <w:rsid w:val="009F7C29"/>
    <w:rsid w:val="00A25ED7"/>
    <w:rsid w:val="00A51E05"/>
    <w:rsid w:val="00A870AC"/>
    <w:rsid w:val="00AD5F03"/>
    <w:rsid w:val="00AE52CD"/>
    <w:rsid w:val="00B1665A"/>
    <w:rsid w:val="00B400EA"/>
    <w:rsid w:val="00B54E5D"/>
    <w:rsid w:val="00B86B5A"/>
    <w:rsid w:val="00B9029D"/>
    <w:rsid w:val="00B91CE9"/>
    <w:rsid w:val="00BD2B01"/>
    <w:rsid w:val="00CA7887"/>
    <w:rsid w:val="00CC12D7"/>
    <w:rsid w:val="00D036FF"/>
    <w:rsid w:val="00D267DA"/>
    <w:rsid w:val="00D45ACD"/>
    <w:rsid w:val="00D60C9C"/>
    <w:rsid w:val="00D66E7B"/>
    <w:rsid w:val="00DC3455"/>
    <w:rsid w:val="00DD127F"/>
    <w:rsid w:val="00E177AE"/>
    <w:rsid w:val="00E62635"/>
    <w:rsid w:val="00E91353"/>
    <w:rsid w:val="00E9393E"/>
    <w:rsid w:val="00EB1132"/>
    <w:rsid w:val="00EC479B"/>
    <w:rsid w:val="00EE7087"/>
    <w:rsid w:val="00F1403B"/>
    <w:rsid w:val="00F25AB7"/>
    <w:rsid w:val="00F6408F"/>
    <w:rsid w:val="00F77B4F"/>
    <w:rsid w:val="00FD16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65B7"/>
  <w15:docId w15:val="{0B45FCAD-03D2-4917-9FA8-E043FCD1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AE"/>
    <w:pPr>
      <w:spacing w:after="0"/>
    </w:pPr>
    <w:rPr>
      <w:rFonts w:ascii="Arial" w:hAnsi="Arial"/>
    </w:rPr>
  </w:style>
  <w:style w:type="paragraph" w:styleId="Heading1">
    <w:name w:val="heading 1"/>
    <w:basedOn w:val="Normal"/>
    <w:next w:val="Normal"/>
    <w:link w:val="Heading1Char"/>
    <w:uiPriority w:val="9"/>
    <w:qFormat/>
    <w:rsid w:val="009B6854"/>
    <w:pPr>
      <w:keepNext/>
      <w:keepLines/>
      <w:numPr>
        <w:numId w:val="4"/>
      </w:numPr>
      <w:spacing w:line="240" w:lineRule="auto"/>
      <w:ind w:left="357" w:hanging="357"/>
      <w:outlineLvl w:val="0"/>
    </w:pPr>
    <w:rPr>
      <w:rFonts w:eastAsiaTheme="majorEastAsia" w:cstheme="majorBidi"/>
      <w:b/>
      <w:color w:val="000000" w:themeColor="text1"/>
      <w:szCs w:val="32"/>
    </w:rPr>
  </w:style>
  <w:style w:type="paragraph" w:styleId="Heading2">
    <w:name w:val="heading 2"/>
    <w:basedOn w:val="List"/>
    <w:next w:val="Normal"/>
    <w:link w:val="Heading2Char"/>
    <w:uiPriority w:val="9"/>
    <w:unhideWhenUsed/>
    <w:qFormat/>
    <w:rsid w:val="009B6854"/>
    <w:pPr>
      <w:keepNext/>
      <w:keepLines/>
      <w:numPr>
        <w:ilvl w:val="1"/>
        <w:numId w:val="4"/>
      </w:numPr>
      <w:spacing w:line="240" w:lineRule="auto"/>
      <w:ind w:left="578" w:hanging="578"/>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B6854"/>
    <w:pPr>
      <w:keepNext/>
      <w:keepLines/>
      <w:numPr>
        <w:ilvl w:val="2"/>
        <w:numId w:val="4"/>
      </w:numPr>
      <w:spacing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853BB"/>
    <w:pPr>
      <w:keepNext/>
      <w:keepLines/>
      <w:numPr>
        <w:ilvl w:val="3"/>
        <w:numId w:val="4"/>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3456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456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456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456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456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148"/>
    <w:rPr>
      <w:color w:val="808080"/>
    </w:rPr>
  </w:style>
  <w:style w:type="paragraph" w:styleId="TOC1">
    <w:name w:val="toc 1"/>
    <w:basedOn w:val="Normal"/>
    <w:next w:val="Normal"/>
    <w:autoRedefine/>
    <w:uiPriority w:val="39"/>
    <w:unhideWhenUsed/>
    <w:rsid w:val="00167148"/>
    <w:pPr>
      <w:spacing w:after="100"/>
    </w:pPr>
  </w:style>
  <w:style w:type="character" w:styleId="Hyperlink">
    <w:name w:val="Hyperlink"/>
    <w:basedOn w:val="DefaultParagraphFont"/>
    <w:uiPriority w:val="99"/>
    <w:unhideWhenUsed/>
    <w:rsid w:val="00167148"/>
    <w:rPr>
      <w:color w:val="0000FF" w:themeColor="hyperlink"/>
      <w:u w:val="single"/>
    </w:rPr>
  </w:style>
  <w:style w:type="character" w:customStyle="1" w:styleId="Heading1Char">
    <w:name w:val="Heading 1 Char"/>
    <w:basedOn w:val="DefaultParagraphFont"/>
    <w:link w:val="Heading1"/>
    <w:uiPriority w:val="9"/>
    <w:rsid w:val="009B6854"/>
    <w:rPr>
      <w:rFonts w:ascii="Arial" w:eastAsiaTheme="majorEastAsia" w:hAnsi="Arial" w:cstheme="majorBidi"/>
      <w:b/>
      <w:color w:val="000000" w:themeColor="text1"/>
      <w:szCs w:val="32"/>
    </w:rPr>
  </w:style>
  <w:style w:type="paragraph" w:styleId="Header">
    <w:name w:val="header"/>
    <w:basedOn w:val="Normal"/>
    <w:link w:val="HeaderChar"/>
    <w:uiPriority w:val="99"/>
    <w:unhideWhenUsed/>
    <w:rsid w:val="00167148"/>
    <w:pPr>
      <w:tabs>
        <w:tab w:val="center" w:pos="4513"/>
        <w:tab w:val="right" w:pos="9026"/>
      </w:tabs>
      <w:spacing w:line="240" w:lineRule="auto"/>
    </w:pPr>
  </w:style>
  <w:style w:type="character" w:customStyle="1" w:styleId="HeaderChar">
    <w:name w:val="Header Char"/>
    <w:basedOn w:val="DefaultParagraphFont"/>
    <w:link w:val="Header"/>
    <w:uiPriority w:val="99"/>
    <w:rsid w:val="00167148"/>
  </w:style>
  <w:style w:type="paragraph" w:styleId="Footer">
    <w:name w:val="footer"/>
    <w:basedOn w:val="Normal"/>
    <w:link w:val="FooterChar"/>
    <w:uiPriority w:val="99"/>
    <w:unhideWhenUsed/>
    <w:rsid w:val="00167148"/>
    <w:pPr>
      <w:tabs>
        <w:tab w:val="center" w:pos="4513"/>
        <w:tab w:val="right" w:pos="9026"/>
      </w:tabs>
      <w:spacing w:line="240" w:lineRule="auto"/>
    </w:pPr>
  </w:style>
  <w:style w:type="character" w:customStyle="1" w:styleId="FooterChar">
    <w:name w:val="Footer Char"/>
    <w:basedOn w:val="DefaultParagraphFont"/>
    <w:link w:val="Footer"/>
    <w:uiPriority w:val="99"/>
    <w:rsid w:val="00167148"/>
  </w:style>
  <w:style w:type="table" w:styleId="TableGrid">
    <w:name w:val="Table Grid"/>
    <w:basedOn w:val="TableNormal"/>
    <w:uiPriority w:val="59"/>
    <w:rsid w:val="0016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6854"/>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9B685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853BB"/>
    <w:rPr>
      <w:rFonts w:asciiTheme="majorHAnsi" w:eastAsiaTheme="majorEastAsia" w:hAnsiTheme="majorHAnsi" w:cstheme="majorBidi"/>
      <w:b/>
      <w:bCs/>
      <w:i/>
      <w:iCs/>
    </w:rPr>
  </w:style>
  <w:style w:type="paragraph" w:styleId="List">
    <w:name w:val="List"/>
    <w:basedOn w:val="Normal"/>
    <w:uiPriority w:val="99"/>
    <w:semiHidden/>
    <w:unhideWhenUsed/>
    <w:rsid w:val="0033456C"/>
    <w:pPr>
      <w:ind w:left="283" w:hanging="283"/>
      <w:contextualSpacing/>
    </w:pPr>
  </w:style>
  <w:style w:type="character" w:customStyle="1" w:styleId="Heading5Char">
    <w:name w:val="Heading 5 Char"/>
    <w:basedOn w:val="DefaultParagraphFont"/>
    <w:link w:val="Heading5"/>
    <w:uiPriority w:val="9"/>
    <w:semiHidden/>
    <w:rsid w:val="003345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45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45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45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456C"/>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3853BB"/>
    <w:pPr>
      <w:spacing w:after="100"/>
      <w:ind w:left="440"/>
    </w:pPr>
  </w:style>
  <w:style w:type="paragraph" w:styleId="BalloonText">
    <w:name w:val="Balloon Text"/>
    <w:basedOn w:val="Normal"/>
    <w:link w:val="BalloonTextChar"/>
    <w:uiPriority w:val="99"/>
    <w:semiHidden/>
    <w:unhideWhenUsed/>
    <w:rsid w:val="005E0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4B"/>
    <w:rPr>
      <w:rFonts w:ascii="Tahoma" w:hAnsi="Tahoma" w:cs="Tahoma"/>
      <w:sz w:val="16"/>
      <w:szCs w:val="16"/>
    </w:rPr>
  </w:style>
  <w:style w:type="paragraph" w:styleId="TOC2">
    <w:name w:val="toc 2"/>
    <w:basedOn w:val="Normal"/>
    <w:next w:val="Normal"/>
    <w:autoRedefine/>
    <w:uiPriority w:val="39"/>
    <w:unhideWhenUsed/>
    <w:rsid w:val="002D6AE5"/>
    <w:pPr>
      <w:spacing w:after="100"/>
      <w:ind w:left="220"/>
    </w:pPr>
  </w:style>
  <w:style w:type="paragraph" w:styleId="Title">
    <w:name w:val="Title"/>
    <w:basedOn w:val="Normal"/>
    <w:next w:val="Normal"/>
    <w:link w:val="TitleChar"/>
    <w:uiPriority w:val="10"/>
    <w:qFormat/>
    <w:rsid w:val="009B6854"/>
    <w:pPr>
      <w:spacing w:line="240" w:lineRule="auto"/>
      <w:contextualSpacing/>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9B6854"/>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taprotection@greenwoodacademie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E0424001848BBBFE87D96ACD3D29F"/>
        <w:category>
          <w:name w:val="General"/>
          <w:gallery w:val="placeholder"/>
        </w:category>
        <w:types>
          <w:type w:val="bbPlcHdr"/>
        </w:types>
        <w:behaviors>
          <w:behavior w:val="content"/>
        </w:behaviors>
        <w:guid w:val="{DC40458C-45FE-4A3F-AE5C-3BA19568A9E1}"/>
      </w:docPartPr>
      <w:docPartBody>
        <w:p w:rsidR="000702CF" w:rsidRDefault="000702CF">
          <w:r w:rsidRPr="00167148">
            <w:rPr>
              <w:rStyle w:val="PlaceholderText"/>
              <w:rFonts w:ascii="Arial" w:hAnsi="Arial" w:cs="Arial"/>
              <w:b/>
              <w:sz w:val="24"/>
              <w:szCs w:val="24"/>
            </w:rPr>
            <w:t>[Title]</w:t>
          </w:r>
        </w:p>
      </w:docPartBody>
    </w:docPart>
    <w:docPart>
      <w:docPartPr>
        <w:name w:val="DF82E05C0CD941798ADE857FF0B049A7"/>
        <w:category>
          <w:name w:val="General"/>
          <w:gallery w:val="placeholder"/>
        </w:category>
        <w:types>
          <w:type w:val="bbPlcHdr"/>
        </w:types>
        <w:behaviors>
          <w:behavior w:val="content"/>
        </w:behaviors>
        <w:guid w:val="{50864BD1-ACB4-4406-99A9-0477B4229DC9}"/>
      </w:docPartPr>
      <w:docPartBody>
        <w:p w:rsidR="000702CF" w:rsidRDefault="000702CF">
          <w:r w:rsidRPr="00420946">
            <w:rPr>
              <w:rStyle w:val="PlaceholderText"/>
            </w:rPr>
            <w:t>[Label]</w:t>
          </w:r>
        </w:p>
      </w:docPartBody>
    </w:docPart>
    <w:docPart>
      <w:docPartPr>
        <w:name w:val="BFB875D4AE4544188A1DBEA8B3732E82"/>
        <w:category>
          <w:name w:val="General"/>
          <w:gallery w:val="placeholder"/>
        </w:category>
        <w:types>
          <w:type w:val="bbPlcHdr"/>
        </w:types>
        <w:behaviors>
          <w:behavior w:val="content"/>
        </w:behaviors>
        <w:guid w:val="{8B1A8F3C-B8A6-46EF-903B-1C9F5866465A}"/>
      </w:docPartPr>
      <w:docPartBody>
        <w:p w:rsidR="000702CF" w:rsidRDefault="000702CF">
          <w:r w:rsidRPr="00E92891">
            <w:rPr>
              <w:rStyle w:val="PlaceholderText"/>
            </w:rPr>
            <w:t>[Internal or External]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2CF"/>
    <w:rsid w:val="000702CF"/>
    <w:rsid w:val="00BE18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1F3762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D7E192A88084FB47D7E3C24A334EE" ma:contentTypeVersion="7" ma:contentTypeDescription="Create a new document." ma:contentTypeScope="" ma:versionID="6e6777ddffeebf5a9ee91744abf851c9">
  <xsd:schema xmlns:xsd="http://www.w3.org/2001/XMLSchema" xmlns:xs="http://www.w3.org/2001/XMLSchema" xmlns:p="http://schemas.microsoft.com/office/2006/metadata/properties" xmlns:ns2="6fd7b7d4-0ad7-46d4-a82e-bad97ffb913c" xmlns:ns3="838992c1-f416-472f-bf15-2834f14a1cda" targetNamespace="http://schemas.microsoft.com/office/2006/metadata/properties" ma:root="true" ma:fieldsID="25f162bf4a7ab8212cb2c312171829ed" ns2:_="" ns3:_="">
    <xsd:import namespace="6fd7b7d4-0ad7-46d4-a82e-bad97ffb913c"/>
    <xsd:import namespace="838992c1-f416-472f-bf15-2834f14a1cda"/>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7b7d4-0ad7-46d4-a82e-bad97ffb913c" elementFormDefault="qualified">
    <xsd:import namespace="http://schemas.microsoft.com/office/2006/documentManagement/types"/>
    <xsd:import namespace="http://schemas.microsoft.com/office/infopath/2007/PartnerControls"/>
    <xsd:element name="Category" ma:index="8" nillable="true" ma:displayName="Category" ma:default="Data Governance" ma:format="Dropdown" ma:internalName="Category">
      <xsd:simpleType>
        <xsd:restriction base="dms:Choice">
          <xsd:enumeration value="Data Governance"/>
          <xsd:enumeration value="Education"/>
          <xsd:enumeration value="Finance"/>
          <xsd:enumeration value="HR"/>
          <xsd:enumeration value="Operation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92c1-f416-472f-bf15-2834f14a1c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fd7b7d4-0ad7-46d4-a82e-bad97ffb913c">Data Governance</Category>
    <SharedWithUsers xmlns="838992c1-f416-472f-bf15-2834f14a1cda">
      <UserInfo>
        <DisplayName>R Dawkins</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011E-B3BC-49F6-80E9-850537461C6C}">
  <ds:schemaRefs>
    <ds:schemaRef ds:uri="http://schemas.microsoft.com/sharepoint/v3/contenttype/forms"/>
  </ds:schemaRefs>
</ds:datastoreItem>
</file>

<file path=customXml/itemProps2.xml><?xml version="1.0" encoding="utf-8"?>
<ds:datastoreItem xmlns:ds="http://schemas.openxmlformats.org/officeDocument/2006/customXml" ds:itemID="{F75679DD-29B2-4FDE-A6C1-78B3F59A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7b7d4-0ad7-46d4-a82e-bad97ffb913c"/>
    <ds:schemaRef ds:uri="838992c1-f416-472f-bf15-2834f14a1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1F74C-CBCB-4457-A57B-382CBC2D9CB9}">
  <ds:schemaRefs>
    <ds:schemaRef ds:uri="http://schemas.microsoft.com/office/2006/metadata/properties"/>
    <ds:schemaRef ds:uri="http://schemas.microsoft.com/office/infopath/2007/PartnerControls"/>
    <ds:schemaRef ds:uri="6fd7b7d4-0ad7-46d4-a82e-bad97ffb913c"/>
    <ds:schemaRef ds:uri="838992c1-f416-472f-bf15-2834f14a1cda"/>
  </ds:schemaRefs>
</ds:datastoreItem>
</file>

<file path=customXml/itemProps4.xml><?xml version="1.0" encoding="utf-8"?>
<ds:datastoreItem xmlns:ds="http://schemas.openxmlformats.org/officeDocument/2006/customXml" ds:itemID="{33711BD0-9308-4FA0-867F-428E0F95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3215</Words>
  <Characters>18329</Characters>
  <Application>Microsoft Office Word</Application>
  <DocSecurity>0</DocSecurity>
  <Lines>152</Lines>
  <Paragraphs>43</Paragraphs>
  <ScaleCrop>false</ScaleCrop>
  <Company>Greenwood Academies Trust</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Request</dc:title>
  <dc:creator>Alison Hope</dc:creator>
  <cp:lastModifiedBy>Andy Gannon</cp:lastModifiedBy>
  <cp:revision>9</cp:revision>
  <cp:lastPrinted>2018-05-23T11:50:00Z</cp:lastPrinted>
  <dcterms:created xsi:type="dcterms:W3CDTF">2022-02-11T15:10:00Z</dcterms:created>
  <dcterms:modified xsi:type="dcterms:W3CDTF">2022-05-23T09:38:00Z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0x010100C4BD7E192A88084FB47D7E3C24A334EE</vt:lpwstr>
  </property>
  <property fmtid="{D5CDD505-2E9C-101B-9397-08002B2CF9AE}" pid="3" name="_dlc_DocIdItemGuid">
    <vt:lpwstr>700fea76-0577-4ab6-8496-a6929188f497</vt:lpwstr>
  </property>
  <property fmtid="{D5CDD505-2E9C-101B-9397-08002B2CF9AE}" pid="4" name="Person Responsible">
    <vt:lpwstr/>
  </property>
  <property fmtid="{D5CDD505-2E9C-101B-9397-08002B2CF9AE}" pid="5" name="Trust Board Approval Required0">
    <vt:bool>false</vt:bool>
  </property>
  <property fmtid="{D5CDD505-2E9C-101B-9397-08002B2CF9AE}" pid="6" name="Union Approval Required0">
    <vt:bool>false</vt:bool>
  </property>
  <property fmtid="{D5CDD505-2E9C-101B-9397-08002B2CF9AE}" pid="7" name="Publish to Websites">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ClassificationContentMarkingHeaderShapeIds">
    <vt:lpwstr>3,4,5</vt:lpwstr>
  </property>
  <property fmtid="{D5CDD505-2E9C-101B-9397-08002B2CF9AE}" pid="12" name="ClassificationContentMarkingHeaderFontProps">
    <vt:lpwstr>#000000,10,Calibri</vt:lpwstr>
  </property>
  <property fmtid="{D5CDD505-2E9C-101B-9397-08002B2CF9AE}" pid="13" name="ClassificationContentMarkingHeaderText">
    <vt:lpwstr>Public</vt:lpwstr>
  </property>
  <property fmtid="{D5CDD505-2E9C-101B-9397-08002B2CF9AE}" pid="14" name="ClassificationContentMarkingFooterShapeIds">
    <vt:lpwstr>6,7,8</vt:lpwstr>
  </property>
  <property fmtid="{D5CDD505-2E9C-101B-9397-08002B2CF9AE}" pid="15" name="ClassificationContentMarkingFooterFontProps">
    <vt:lpwstr>#000000,10,Calibri</vt:lpwstr>
  </property>
  <property fmtid="{D5CDD505-2E9C-101B-9397-08002B2CF9AE}" pid="16" name="ClassificationContentMarkingFooterText">
    <vt:lpwstr>Public</vt:lpwstr>
  </property>
  <property fmtid="{D5CDD505-2E9C-101B-9397-08002B2CF9AE}" pid="17" name="MSIP_Label_b3e3b5ea-4b98-4e48-b5c9-b587d8d98a9b_Enabled">
    <vt:lpwstr>true</vt:lpwstr>
  </property>
  <property fmtid="{D5CDD505-2E9C-101B-9397-08002B2CF9AE}" pid="18" name="MSIP_Label_b3e3b5ea-4b98-4e48-b5c9-b587d8d98a9b_SetDate">
    <vt:lpwstr>2022-02-11T15:10:50Z</vt:lpwstr>
  </property>
  <property fmtid="{D5CDD505-2E9C-101B-9397-08002B2CF9AE}" pid="19" name="MSIP_Label_b3e3b5ea-4b98-4e48-b5c9-b587d8d98a9b_Method">
    <vt:lpwstr>Privileged</vt:lpwstr>
  </property>
  <property fmtid="{D5CDD505-2E9C-101B-9397-08002B2CF9AE}" pid="20" name="MSIP_Label_b3e3b5ea-4b98-4e48-b5c9-b587d8d98a9b_Name">
    <vt:lpwstr>b3e3b5ea-4b98-4e48-b5c9-b587d8d98a9b</vt:lpwstr>
  </property>
  <property fmtid="{D5CDD505-2E9C-101B-9397-08002B2CF9AE}" pid="21" name="MSIP_Label_b3e3b5ea-4b98-4e48-b5c9-b587d8d98a9b_SiteId">
    <vt:lpwstr>a091745a-b7d8-4d7a-b2a6-1359053d4510</vt:lpwstr>
  </property>
  <property fmtid="{D5CDD505-2E9C-101B-9397-08002B2CF9AE}" pid="22" name="MSIP_Label_b3e3b5ea-4b98-4e48-b5c9-b587d8d98a9b_ActionId">
    <vt:lpwstr>8664b4dd-9907-40c6-be93-43cdb9557cdb</vt:lpwstr>
  </property>
  <property fmtid="{D5CDD505-2E9C-101B-9397-08002B2CF9AE}" pid="23" name="MSIP_Label_b3e3b5ea-4b98-4e48-b5c9-b587d8d98a9b_ContentBits">
    <vt:lpwstr>3</vt:lpwstr>
  </property>
</Properties>
</file>